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92" w:rsidRPr="000D7D4A" w:rsidRDefault="006F1EF1">
      <w:pPr>
        <w:pStyle w:val="ConsPlusTitle"/>
        <w:jc w:val="center"/>
        <w:rPr>
          <w:sz w:val="28"/>
          <w:szCs w:val="28"/>
        </w:rPr>
      </w:pPr>
      <w:r w:rsidRPr="000D7D4A">
        <w:rPr>
          <w:sz w:val="28"/>
          <w:szCs w:val="28"/>
        </w:rPr>
        <w:t>АДМИНИСТРАЦИЯ ИШИДЕЙСКОГО</w:t>
      </w:r>
      <w:r w:rsidR="00855806" w:rsidRPr="000D7D4A">
        <w:rPr>
          <w:sz w:val="28"/>
          <w:szCs w:val="28"/>
        </w:rPr>
        <w:t xml:space="preserve"> СЕЛЬСКОГО ПОСЕЛЕНИЯ</w:t>
      </w:r>
    </w:p>
    <w:p w:rsidR="00040392" w:rsidRPr="000D7D4A" w:rsidRDefault="00040392">
      <w:pPr>
        <w:pStyle w:val="ConsPlusTitle"/>
        <w:jc w:val="center"/>
        <w:rPr>
          <w:sz w:val="28"/>
          <w:szCs w:val="28"/>
        </w:rPr>
      </w:pPr>
    </w:p>
    <w:p w:rsidR="000D7D4A" w:rsidRPr="000D7D4A" w:rsidRDefault="00040392" w:rsidP="000D7D4A">
      <w:pPr>
        <w:pStyle w:val="ConsPlusTitle"/>
        <w:jc w:val="center"/>
        <w:rPr>
          <w:sz w:val="28"/>
          <w:szCs w:val="28"/>
        </w:rPr>
      </w:pPr>
      <w:r w:rsidRPr="000D7D4A">
        <w:rPr>
          <w:sz w:val="28"/>
          <w:szCs w:val="28"/>
        </w:rPr>
        <w:t>ПОСТАНОВЛЕНИЕ</w:t>
      </w:r>
    </w:p>
    <w:p w:rsidR="000D7D4A" w:rsidRDefault="000D7D4A" w:rsidP="000D7D4A">
      <w:pPr>
        <w:pStyle w:val="ConsPlusTitle"/>
        <w:rPr>
          <w:sz w:val="28"/>
          <w:szCs w:val="28"/>
        </w:rPr>
      </w:pPr>
    </w:p>
    <w:p w:rsidR="000D7D4A" w:rsidRPr="000D7D4A" w:rsidRDefault="00040392" w:rsidP="000D7D4A">
      <w:pPr>
        <w:pStyle w:val="ConsPlusTitle"/>
        <w:rPr>
          <w:sz w:val="28"/>
          <w:szCs w:val="28"/>
        </w:rPr>
      </w:pPr>
      <w:r w:rsidRPr="000D7D4A">
        <w:rPr>
          <w:sz w:val="28"/>
          <w:szCs w:val="28"/>
        </w:rPr>
        <w:t xml:space="preserve">от </w:t>
      </w:r>
      <w:r w:rsidR="00760C3B" w:rsidRPr="000D7D4A">
        <w:rPr>
          <w:sz w:val="28"/>
          <w:szCs w:val="28"/>
        </w:rPr>
        <w:t>25 марта</w:t>
      </w:r>
      <w:r w:rsidRPr="000D7D4A">
        <w:rPr>
          <w:sz w:val="28"/>
          <w:szCs w:val="28"/>
        </w:rPr>
        <w:t xml:space="preserve"> 201</w:t>
      </w:r>
      <w:r w:rsidR="00760C3B" w:rsidRPr="000D7D4A">
        <w:rPr>
          <w:sz w:val="28"/>
          <w:szCs w:val="28"/>
        </w:rPr>
        <w:t>6</w:t>
      </w:r>
      <w:r w:rsidRPr="000D7D4A">
        <w:rPr>
          <w:sz w:val="28"/>
          <w:szCs w:val="28"/>
        </w:rPr>
        <w:t xml:space="preserve"> г. </w:t>
      </w:r>
      <w:r w:rsidR="000D7D4A" w:rsidRPr="000D7D4A">
        <w:rPr>
          <w:sz w:val="28"/>
          <w:szCs w:val="28"/>
        </w:rPr>
        <w:t xml:space="preserve">                                                           </w:t>
      </w:r>
      <w:r w:rsidR="000D7D4A">
        <w:rPr>
          <w:sz w:val="28"/>
          <w:szCs w:val="28"/>
        </w:rPr>
        <w:t xml:space="preserve">            </w:t>
      </w:r>
      <w:r w:rsidR="000D7D4A" w:rsidRPr="000D7D4A">
        <w:rPr>
          <w:sz w:val="28"/>
          <w:szCs w:val="28"/>
        </w:rPr>
        <w:t xml:space="preserve"> </w:t>
      </w:r>
      <w:r w:rsidR="000D7D4A" w:rsidRPr="000D7D4A">
        <w:rPr>
          <w:sz w:val="28"/>
          <w:szCs w:val="28"/>
        </w:rPr>
        <w:t>N 7</w:t>
      </w:r>
    </w:p>
    <w:p w:rsidR="00040392" w:rsidRPr="000D7D4A" w:rsidRDefault="000D7D4A" w:rsidP="000D7D4A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0392" w:rsidRPr="000D7D4A" w:rsidRDefault="00040392">
      <w:pPr>
        <w:pStyle w:val="ConsPlusTitle"/>
        <w:jc w:val="center"/>
        <w:rPr>
          <w:sz w:val="28"/>
          <w:szCs w:val="28"/>
        </w:rPr>
      </w:pPr>
    </w:p>
    <w:p w:rsidR="000D7D4A" w:rsidRPr="000D7D4A" w:rsidRDefault="000D7D4A">
      <w:pPr>
        <w:pStyle w:val="ConsPlusTitle"/>
        <w:jc w:val="center"/>
        <w:rPr>
          <w:sz w:val="28"/>
          <w:szCs w:val="28"/>
        </w:rPr>
      </w:pPr>
    </w:p>
    <w:p w:rsidR="000D7D4A" w:rsidRPr="000D7D4A" w:rsidRDefault="000D7D4A">
      <w:pPr>
        <w:pStyle w:val="ConsPlusTitle"/>
        <w:jc w:val="center"/>
        <w:rPr>
          <w:sz w:val="28"/>
          <w:szCs w:val="28"/>
        </w:rPr>
      </w:pPr>
    </w:p>
    <w:p w:rsidR="00040392" w:rsidRPr="000D7D4A" w:rsidRDefault="00040392">
      <w:pPr>
        <w:pStyle w:val="ConsPlusTitle"/>
        <w:jc w:val="center"/>
        <w:rPr>
          <w:sz w:val="28"/>
          <w:szCs w:val="28"/>
        </w:rPr>
      </w:pPr>
      <w:r w:rsidRPr="000D7D4A">
        <w:rPr>
          <w:sz w:val="28"/>
          <w:szCs w:val="28"/>
        </w:rPr>
        <w:t>ОБ УТВЕРЖДЕНИИ ПРАВИЛ</w:t>
      </w:r>
    </w:p>
    <w:p w:rsidR="00040392" w:rsidRPr="000D7D4A" w:rsidRDefault="00040392">
      <w:pPr>
        <w:pStyle w:val="ConsPlusTitle"/>
        <w:jc w:val="center"/>
        <w:rPr>
          <w:sz w:val="28"/>
          <w:szCs w:val="28"/>
        </w:rPr>
      </w:pPr>
      <w:r w:rsidRPr="000D7D4A">
        <w:rPr>
          <w:sz w:val="28"/>
          <w:szCs w:val="28"/>
        </w:rPr>
        <w:t>ОПРЕДЕЛЕНИЯ РАЗМЕРА ПЛАТЫ ПО СОГЛАШЕНИЮ ОБ УСТАНОВЛЕНИИ</w:t>
      </w:r>
    </w:p>
    <w:p w:rsidR="00040392" w:rsidRPr="000D7D4A" w:rsidRDefault="00040392">
      <w:pPr>
        <w:pStyle w:val="ConsPlusTitle"/>
        <w:jc w:val="center"/>
        <w:rPr>
          <w:sz w:val="28"/>
          <w:szCs w:val="28"/>
        </w:rPr>
      </w:pPr>
      <w:r w:rsidRPr="000D7D4A">
        <w:rPr>
          <w:sz w:val="28"/>
          <w:szCs w:val="28"/>
        </w:rPr>
        <w:t>СЕРВИТУТА В ОТНОШЕНИИ ЗЕМЕЛЬНЫХ УЧАСТКОВ, НАХОДЯЩИХСЯ</w:t>
      </w:r>
    </w:p>
    <w:p w:rsidR="00040392" w:rsidRPr="000D7D4A" w:rsidRDefault="00855806">
      <w:pPr>
        <w:pStyle w:val="ConsPlusTitle"/>
        <w:jc w:val="center"/>
        <w:rPr>
          <w:sz w:val="28"/>
          <w:szCs w:val="28"/>
        </w:rPr>
      </w:pPr>
      <w:r w:rsidRPr="000D7D4A">
        <w:rPr>
          <w:sz w:val="28"/>
          <w:szCs w:val="28"/>
        </w:rPr>
        <w:t xml:space="preserve">В МУНИЦИПАЛЬНОЙ </w:t>
      </w:r>
      <w:r w:rsidR="006F1EF1" w:rsidRPr="000D7D4A">
        <w:rPr>
          <w:sz w:val="28"/>
          <w:szCs w:val="28"/>
        </w:rPr>
        <w:t>СОБСТВЕННОСТИ ИШИДЕЙСКОГО</w:t>
      </w:r>
      <w:r w:rsidRPr="000D7D4A">
        <w:rPr>
          <w:sz w:val="28"/>
          <w:szCs w:val="28"/>
        </w:rPr>
        <w:t xml:space="preserve"> СЕЛЬСКОГО ПОСЕЛЕНИЯ</w:t>
      </w:r>
    </w:p>
    <w:p w:rsidR="00040392" w:rsidRPr="000D7D4A" w:rsidRDefault="00040392">
      <w:pPr>
        <w:pStyle w:val="ConsPlusNormal"/>
        <w:jc w:val="both"/>
        <w:rPr>
          <w:sz w:val="28"/>
          <w:szCs w:val="28"/>
        </w:rPr>
      </w:pPr>
    </w:p>
    <w:p w:rsidR="00040392" w:rsidRPr="000D7D4A" w:rsidRDefault="00040392">
      <w:pPr>
        <w:pStyle w:val="ConsPlusNormal"/>
        <w:ind w:firstLine="540"/>
        <w:jc w:val="both"/>
        <w:rPr>
          <w:sz w:val="28"/>
          <w:szCs w:val="28"/>
        </w:rPr>
      </w:pPr>
      <w:r w:rsidRPr="000D7D4A">
        <w:rPr>
          <w:sz w:val="28"/>
          <w:szCs w:val="28"/>
        </w:rPr>
        <w:t xml:space="preserve">В соответствии с </w:t>
      </w:r>
      <w:hyperlink r:id="rId4" w:history="1">
        <w:r w:rsidRPr="000D7D4A">
          <w:rPr>
            <w:sz w:val="28"/>
            <w:szCs w:val="28"/>
          </w:rPr>
          <w:t xml:space="preserve">подпунктом </w:t>
        </w:r>
        <w:r w:rsidR="00855806" w:rsidRPr="000D7D4A">
          <w:rPr>
            <w:sz w:val="28"/>
            <w:szCs w:val="28"/>
          </w:rPr>
          <w:t>3</w:t>
        </w:r>
        <w:r w:rsidRPr="000D7D4A">
          <w:rPr>
            <w:sz w:val="28"/>
            <w:szCs w:val="28"/>
          </w:rPr>
          <w:t xml:space="preserve"> пункта 2 статьи 39.25</w:t>
        </w:r>
      </w:hyperlink>
      <w:r w:rsidRPr="000D7D4A">
        <w:rPr>
          <w:sz w:val="28"/>
          <w:szCs w:val="28"/>
        </w:rPr>
        <w:t xml:space="preserve"> Земельного кодекса Российской </w:t>
      </w:r>
      <w:r w:rsidR="00855806" w:rsidRPr="000D7D4A">
        <w:rPr>
          <w:sz w:val="28"/>
          <w:szCs w:val="28"/>
        </w:rPr>
        <w:t>ад</w:t>
      </w:r>
      <w:r w:rsidR="006F1EF1" w:rsidRPr="000D7D4A">
        <w:rPr>
          <w:sz w:val="28"/>
          <w:szCs w:val="28"/>
        </w:rPr>
        <w:t xml:space="preserve">министрация </w:t>
      </w:r>
      <w:proofErr w:type="spellStart"/>
      <w:r w:rsidR="006F1EF1" w:rsidRPr="000D7D4A">
        <w:rPr>
          <w:sz w:val="28"/>
          <w:szCs w:val="28"/>
        </w:rPr>
        <w:t>Ишидейского</w:t>
      </w:r>
      <w:proofErr w:type="spellEnd"/>
      <w:r w:rsidR="00855806" w:rsidRPr="000D7D4A">
        <w:rPr>
          <w:sz w:val="28"/>
          <w:szCs w:val="28"/>
        </w:rPr>
        <w:t xml:space="preserve"> сельского поселения</w:t>
      </w:r>
      <w:r w:rsidRPr="000D7D4A">
        <w:rPr>
          <w:sz w:val="28"/>
          <w:szCs w:val="28"/>
        </w:rPr>
        <w:t xml:space="preserve"> постановляет:</w:t>
      </w:r>
    </w:p>
    <w:p w:rsidR="00040392" w:rsidRPr="000D7D4A" w:rsidRDefault="00040392">
      <w:pPr>
        <w:pStyle w:val="ConsPlusNormal"/>
        <w:ind w:firstLine="540"/>
        <w:jc w:val="both"/>
        <w:rPr>
          <w:sz w:val="28"/>
          <w:szCs w:val="28"/>
        </w:rPr>
      </w:pPr>
      <w:r w:rsidRPr="000D7D4A">
        <w:rPr>
          <w:sz w:val="28"/>
          <w:szCs w:val="28"/>
        </w:rPr>
        <w:t xml:space="preserve">1. Утвердить прилагаемые </w:t>
      </w:r>
      <w:hyperlink w:anchor="P28" w:history="1">
        <w:r w:rsidRPr="000D7D4A">
          <w:rPr>
            <w:sz w:val="28"/>
            <w:szCs w:val="28"/>
          </w:rPr>
          <w:t>Правила</w:t>
        </w:r>
      </w:hyperlink>
      <w:r w:rsidRPr="000D7D4A">
        <w:rPr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</w:t>
      </w:r>
      <w:r w:rsidR="006F1EF1" w:rsidRPr="000D7D4A">
        <w:rPr>
          <w:sz w:val="28"/>
          <w:szCs w:val="28"/>
        </w:rPr>
        <w:t xml:space="preserve">муниципальной собственности </w:t>
      </w:r>
      <w:proofErr w:type="spellStart"/>
      <w:proofErr w:type="gramStart"/>
      <w:r w:rsidR="006F1EF1" w:rsidRPr="000D7D4A">
        <w:rPr>
          <w:sz w:val="28"/>
          <w:szCs w:val="28"/>
        </w:rPr>
        <w:t>Ишидейского</w:t>
      </w:r>
      <w:proofErr w:type="spellEnd"/>
      <w:r w:rsidR="006F1EF1" w:rsidRPr="000D7D4A">
        <w:rPr>
          <w:sz w:val="28"/>
          <w:szCs w:val="28"/>
        </w:rPr>
        <w:t xml:space="preserve"> </w:t>
      </w:r>
      <w:r w:rsidR="00855806" w:rsidRPr="000D7D4A">
        <w:rPr>
          <w:sz w:val="28"/>
          <w:szCs w:val="28"/>
        </w:rPr>
        <w:t xml:space="preserve"> сельского</w:t>
      </w:r>
      <w:proofErr w:type="gramEnd"/>
      <w:r w:rsidR="00855806" w:rsidRPr="000D7D4A">
        <w:rPr>
          <w:sz w:val="28"/>
          <w:szCs w:val="28"/>
        </w:rPr>
        <w:t xml:space="preserve"> поселения</w:t>
      </w:r>
      <w:r w:rsidRPr="000D7D4A">
        <w:rPr>
          <w:sz w:val="28"/>
          <w:szCs w:val="28"/>
        </w:rPr>
        <w:t>.</w:t>
      </w:r>
    </w:p>
    <w:p w:rsidR="00040392" w:rsidRPr="000D7D4A" w:rsidRDefault="00040392">
      <w:pPr>
        <w:pStyle w:val="ConsPlusNormal"/>
        <w:ind w:firstLine="540"/>
        <w:jc w:val="both"/>
        <w:rPr>
          <w:sz w:val="28"/>
          <w:szCs w:val="28"/>
        </w:rPr>
      </w:pPr>
      <w:r w:rsidRPr="000D7D4A">
        <w:rPr>
          <w:sz w:val="28"/>
          <w:szCs w:val="28"/>
        </w:rPr>
        <w:t xml:space="preserve">2. Настоящее </w:t>
      </w:r>
      <w:r w:rsidR="00FE37CD" w:rsidRPr="000D7D4A">
        <w:rPr>
          <w:sz w:val="28"/>
          <w:szCs w:val="28"/>
        </w:rPr>
        <w:t>постановление вступает в силу после официального опубликования</w:t>
      </w:r>
      <w:r w:rsidRPr="000D7D4A">
        <w:rPr>
          <w:sz w:val="28"/>
          <w:szCs w:val="28"/>
        </w:rPr>
        <w:t>.</w:t>
      </w:r>
    </w:p>
    <w:p w:rsidR="00040392" w:rsidRPr="000D7D4A" w:rsidRDefault="00040392">
      <w:pPr>
        <w:pStyle w:val="ConsPlusNormal"/>
        <w:jc w:val="both"/>
        <w:rPr>
          <w:sz w:val="28"/>
          <w:szCs w:val="28"/>
        </w:rPr>
      </w:pPr>
    </w:p>
    <w:p w:rsidR="00040392" w:rsidRPr="000D7D4A" w:rsidRDefault="006F1EF1">
      <w:pPr>
        <w:pStyle w:val="ConsPlusNormal"/>
        <w:jc w:val="right"/>
        <w:rPr>
          <w:sz w:val="28"/>
          <w:szCs w:val="28"/>
        </w:rPr>
      </w:pPr>
      <w:r w:rsidRPr="000D7D4A">
        <w:rPr>
          <w:sz w:val="28"/>
          <w:szCs w:val="28"/>
        </w:rPr>
        <w:t xml:space="preserve">Глава </w:t>
      </w:r>
      <w:proofErr w:type="spellStart"/>
      <w:r w:rsidRPr="000D7D4A">
        <w:rPr>
          <w:sz w:val="28"/>
          <w:szCs w:val="28"/>
        </w:rPr>
        <w:t>Ишидейского</w:t>
      </w:r>
      <w:proofErr w:type="spellEnd"/>
    </w:p>
    <w:p w:rsidR="00855806" w:rsidRPr="000D7D4A" w:rsidRDefault="00855806">
      <w:pPr>
        <w:pStyle w:val="ConsPlusNormal"/>
        <w:jc w:val="right"/>
        <w:rPr>
          <w:sz w:val="28"/>
          <w:szCs w:val="28"/>
        </w:rPr>
      </w:pPr>
      <w:r w:rsidRPr="000D7D4A">
        <w:rPr>
          <w:sz w:val="28"/>
          <w:szCs w:val="28"/>
        </w:rPr>
        <w:t>сельского поселения</w:t>
      </w:r>
    </w:p>
    <w:p w:rsidR="00855806" w:rsidRPr="000D7D4A" w:rsidRDefault="006F1EF1">
      <w:pPr>
        <w:pStyle w:val="ConsPlusNormal"/>
        <w:jc w:val="right"/>
        <w:rPr>
          <w:sz w:val="28"/>
          <w:szCs w:val="28"/>
        </w:rPr>
      </w:pPr>
      <w:proofErr w:type="spellStart"/>
      <w:r w:rsidRPr="000D7D4A">
        <w:rPr>
          <w:sz w:val="28"/>
          <w:szCs w:val="28"/>
        </w:rPr>
        <w:t>В.Н.Гуриков</w:t>
      </w:r>
      <w:proofErr w:type="spellEnd"/>
    </w:p>
    <w:p w:rsidR="00040392" w:rsidRPr="000D7D4A" w:rsidRDefault="00040392">
      <w:pPr>
        <w:pStyle w:val="ConsPlusNormal"/>
        <w:jc w:val="both"/>
        <w:rPr>
          <w:sz w:val="28"/>
          <w:szCs w:val="28"/>
        </w:rPr>
      </w:pPr>
    </w:p>
    <w:p w:rsidR="00040392" w:rsidRPr="000D7D4A" w:rsidRDefault="00040392">
      <w:pPr>
        <w:pStyle w:val="ConsPlusNormal"/>
        <w:jc w:val="both"/>
        <w:rPr>
          <w:sz w:val="28"/>
          <w:szCs w:val="28"/>
        </w:rPr>
      </w:pPr>
    </w:p>
    <w:p w:rsidR="000D7D4A" w:rsidRPr="000D7D4A" w:rsidRDefault="000D7D4A">
      <w:pPr>
        <w:pStyle w:val="ConsPlusNormal"/>
        <w:jc w:val="both"/>
        <w:rPr>
          <w:sz w:val="28"/>
          <w:szCs w:val="28"/>
        </w:rPr>
      </w:pPr>
    </w:p>
    <w:p w:rsidR="000D7D4A" w:rsidRPr="000D7D4A" w:rsidRDefault="000D7D4A">
      <w:pPr>
        <w:pStyle w:val="ConsPlusNormal"/>
        <w:jc w:val="both"/>
        <w:rPr>
          <w:sz w:val="28"/>
          <w:szCs w:val="28"/>
        </w:rPr>
      </w:pPr>
    </w:p>
    <w:p w:rsidR="000D7D4A" w:rsidRDefault="000D7D4A">
      <w:pPr>
        <w:pStyle w:val="ConsPlusNormal"/>
        <w:jc w:val="both"/>
      </w:pPr>
    </w:p>
    <w:p w:rsidR="000D7D4A" w:rsidRDefault="000D7D4A">
      <w:pPr>
        <w:pStyle w:val="ConsPlusNormal"/>
        <w:jc w:val="both"/>
      </w:pPr>
    </w:p>
    <w:p w:rsidR="000D7D4A" w:rsidRDefault="000D7D4A">
      <w:pPr>
        <w:pStyle w:val="ConsPlusNormal"/>
        <w:jc w:val="both"/>
      </w:pPr>
    </w:p>
    <w:p w:rsidR="000D7D4A" w:rsidRDefault="000D7D4A">
      <w:pPr>
        <w:pStyle w:val="ConsPlusNormal"/>
        <w:jc w:val="both"/>
      </w:pPr>
    </w:p>
    <w:p w:rsidR="000D7D4A" w:rsidRDefault="000D7D4A">
      <w:pPr>
        <w:pStyle w:val="ConsPlusNormal"/>
        <w:jc w:val="both"/>
      </w:pPr>
    </w:p>
    <w:p w:rsidR="000D7D4A" w:rsidRDefault="000D7D4A">
      <w:pPr>
        <w:pStyle w:val="ConsPlusNormal"/>
        <w:jc w:val="both"/>
      </w:pPr>
    </w:p>
    <w:p w:rsidR="000D7D4A" w:rsidRDefault="000D7D4A">
      <w:pPr>
        <w:pStyle w:val="ConsPlusNormal"/>
        <w:jc w:val="both"/>
      </w:pPr>
    </w:p>
    <w:p w:rsidR="000D7D4A" w:rsidRDefault="000D7D4A">
      <w:pPr>
        <w:pStyle w:val="ConsPlusNormal"/>
        <w:jc w:val="both"/>
      </w:pPr>
    </w:p>
    <w:p w:rsidR="000D7D4A" w:rsidRDefault="000D7D4A">
      <w:pPr>
        <w:pStyle w:val="ConsPlusNormal"/>
        <w:jc w:val="both"/>
      </w:pPr>
    </w:p>
    <w:p w:rsidR="000D7D4A" w:rsidRDefault="000D7D4A">
      <w:pPr>
        <w:pStyle w:val="ConsPlusNormal"/>
        <w:jc w:val="both"/>
      </w:pPr>
    </w:p>
    <w:p w:rsidR="000D7D4A" w:rsidRDefault="000D7D4A">
      <w:pPr>
        <w:pStyle w:val="ConsPlusNormal"/>
        <w:jc w:val="both"/>
      </w:pPr>
    </w:p>
    <w:p w:rsidR="000D7D4A" w:rsidRDefault="000D7D4A">
      <w:pPr>
        <w:pStyle w:val="ConsPlusNormal"/>
        <w:jc w:val="both"/>
      </w:pPr>
    </w:p>
    <w:p w:rsidR="000D7D4A" w:rsidRDefault="000D7D4A">
      <w:pPr>
        <w:pStyle w:val="ConsPlusNormal"/>
        <w:jc w:val="both"/>
      </w:pPr>
    </w:p>
    <w:p w:rsidR="000D7D4A" w:rsidRDefault="000D7D4A">
      <w:pPr>
        <w:pStyle w:val="ConsPlusNormal"/>
        <w:jc w:val="both"/>
      </w:pPr>
      <w:bookmarkStart w:id="0" w:name="_GoBack"/>
      <w:bookmarkEnd w:id="0"/>
    </w:p>
    <w:p w:rsidR="00040392" w:rsidRDefault="00040392">
      <w:pPr>
        <w:pStyle w:val="ConsPlusNormal"/>
        <w:jc w:val="right"/>
      </w:pPr>
      <w:r>
        <w:lastRenderedPageBreak/>
        <w:t>Утверждены</w:t>
      </w:r>
    </w:p>
    <w:p w:rsidR="00040392" w:rsidRDefault="00040392">
      <w:pPr>
        <w:pStyle w:val="ConsPlusNormal"/>
        <w:jc w:val="right"/>
      </w:pPr>
      <w:r>
        <w:t xml:space="preserve">постановлением </w:t>
      </w:r>
      <w:r w:rsidR="00855806">
        <w:t>администрации</w:t>
      </w:r>
    </w:p>
    <w:p w:rsidR="00855806" w:rsidRDefault="006F1EF1">
      <w:pPr>
        <w:pStyle w:val="ConsPlusNormal"/>
        <w:jc w:val="right"/>
      </w:pPr>
      <w:proofErr w:type="spellStart"/>
      <w:r>
        <w:t>Ишидейского</w:t>
      </w:r>
      <w:proofErr w:type="spellEnd"/>
      <w:r w:rsidR="00855806">
        <w:t xml:space="preserve"> сельского поселения</w:t>
      </w:r>
    </w:p>
    <w:p w:rsidR="00040392" w:rsidRDefault="00040392">
      <w:pPr>
        <w:pStyle w:val="ConsPlusNormal"/>
        <w:jc w:val="right"/>
      </w:pPr>
      <w:r>
        <w:t xml:space="preserve">от </w:t>
      </w:r>
      <w:r w:rsidR="00760C3B">
        <w:t>25.03.</w:t>
      </w:r>
      <w:r>
        <w:t xml:space="preserve"> 201</w:t>
      </w:r>
      <w:r w:rsidR="00760C3B">
        <w:t>6</w:t>
      </w:r>
      <w:r>
        <w:t xml:space="preserve"> г. N </w:t>
      </w:r>
      <w:r w:rsidR="00760C3B">
        <w:t>7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Title"/>
        <w:jc w:val="center"/>
      </w:pPr>
      <w:bookmarkStart w:id="1" w:name="P28"/>
      <w:bookmarkEnd w:id="1"/>
      <w:r>
        <w:t>ПРАВИЛА</w:t>
      </w:r>
    </w:p>
    <w:p w:rsidR="00040392" w:rsidRDefault="00040392">
      <w:pPr>
        <w:pStyle w:val="ConsPlusTitle"/>
        <w:jc w:val="center"/>
      </w:pPr>
      <w:r>
        <w:t>ОПРЕДЕЛЕНИЯ РАЗМЕРА ПЛАТЫ ПО СОГЛАШЕНИЮ ОБ УСТАНОВЛЕНИИ</w:t>
      </w:r>
    </w:p>
    <w:p w:rsidR="00040392" w:rsidRDefault="00040392">
      <w:pPr>
        <w:pStyle w:val="ConsPlusTitle"/>
        <w:jc w:val="center"/>
      </w:pPr>
      <w:r>
        <w:t>СЕРВИТУТА В ОТНОШЕНИИ ЗЕМЕЛЬНЫХ УЧАСТКОВ, НАХОДЯЩИХСЯ</w:t>
      </w:r>
    </w:p>
    <w:p w:rsidR="00040392" w:rsidRDefault="00040392">
      <w:pPr>
        <w:pStyle w:val="ConsPlusTitle"/>
        <w:jc w:val="center"/>
      </w:pPr>
      <w:r>
        <w:t xml:space="preserve">В </w:t>
      </w:r>
      <w:r w:rsidR="00855806">
        <w:t>МУНИЦИПАЛ</w:t>
      </w:r>
      <w:r w:rsidR="006F1EF1">
        <w:t>ЬНОЙ СОБСТВЕННОСТИ ИШИДЕЙСКОГО</w:t>
      </w:r>
      <w:r w:rsidR="00855806">
        <w:t xml:space="preserve"> СЕЛЬСКОГО ПОСЕЛЕНИЯ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 w:rsidR="00855806">
        <w:t>муниципальной с</w:t>
      </w:r>
      <w:r>
        <w:t>обственности</w:t>
      </w:r>
      <w:r w:rsidR="006F1EF1">
        <w:t xml:space="preserve"> </w:t>
      </w:r>
      <w:proofErr w:type="spellStart"/>
      <w:r w:rsidR="006F1EF1">
        <w:t>Ишидейского</w:t>
      </w:r>
      <w:proofErr w:type="spellEnd"/>
      <w:r w:rsidR="00855806">
        <w:t xml:space="preserve"> сельского поселения</w:t>
      </w:r>
      <w:r>
        <w:t xml:space="preserve"> (далее - земельные участки).</w:t>
      </w:r>
    </w:p>
    <w:p w:rsidR="00040392" w:rsidRDefault="00040392">
      <w:pPr>
        <w:pStyle w:val="ConsPlusNormal"/>
        <w:ind w:firstLine="540"/>
        <w:jc w:val="both"/>
      </w:pPr>
      <w: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040392" w:rsidRDefault="00040392">
      <w:pPr>
        <w:pStyle w:val="ConsPlusNormal"/>
        <w:ind w:firstLine="540"/>
        <w:jc w:val="both"/>
      </w:pPr>
      <w:r>
        <w:t xml:space="preserve">3. Размер платы по соглашению об установлении сервитута, заключенному в отношении земельных участков, находящихся в </w:t>
      </w:r>
      <w:r w:rsidR="00855806">
        <w:t>муниципальной</w:t>
      </w:r>
      <w:r>
        <w:t xml:space="preserve"> собственности</w:t>
      </w:r>
      <w:r w:rsidR="006F1EF1">
        <w:t xml:space="preserve"> </w:t>
      </w:r>
      <w:proofErr w:type="spellStart"/>
      <w:r w:rsidR="006F1EF1">
        <w:t>Ишидейского</w:t>
      </w:r>
      <w:proofErr w:type="spellEnd"/>
      <w:r w:rsidR="00855806">
        <w:t xml:space="preserve"> сельского поселения</w:t>
      </w:r>
      <w:r>
        <w:t xml:space="preserve">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040392" w:rsidRDefault="00040392">
      <w:pPr>
        <w:pStyle w:val="ConsPlusNormal"/>
        <w:ind w:firstLine="540"/>
        <w:jc w:val="both"/>
      </w:pPr>
      <w: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040392" w:rsidRDefault="00040392">
      <w:pPr>
        <w:pStyle w:val="ConsPlusNormal"/>
        <w:ind w:firstLine="540"/>
        <w:jc w:val="both"/>
      </w:pPr>
      <w: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B4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392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392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4A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58B7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0A41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A24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1AEF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1EF1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0C3B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06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69B6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2E88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37CD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45FC3-3642-4C58-B578-93DF6CF1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F8104651E70D2AC65F92FB5D9CCA205D6500B25E24C21413B478F156EEC7C0E30AB3620E6E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14</cp:revision>
  <dcterms:created xsi:type="dcterms:W3CDTF">2015-11-27T05:30:00Z</dcterms:created>
  <dcterms:modified xsi:type="dcterms:W3CDTF">2016-05-04T03:34:00Z</dcterms:modified>
</cp:coreProperties>
</file>