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D50346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803B44" w:rsidP="00803B44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26.05.</w:t>
            </w:r>
            <w:r w:rsidR="00F355B8">
              <w:rPr>
                <w:b/>
                <w:spacing w:val="20"/>
                <w:sz w:val="28"/>
              </w:rPr>
              <w:t>2016 г</w:t>
            </w:r>
            <w:r w:rsidR="00F355B8">
              <w:rPr>
                <w:spacing w:val="20"/>
                <w:sz w:val="28"/>
              </w:rPr>
              <w:t xml:space="preserve">.                                        </w:t>
            </w:r>
            <w:r>
              <w:rPr>
                <w:spacing w:val="20"/>
                <w:sz w:val="28"/>
              </w:rPr>
              <w:t xml:space="preserve">                  </w:t>
            </w:r>
            <w:r w:rsidR="00F355B8">
              <w:rPr>
                <w:spacing w:val="20"/>
                <w:sz w:val="28"/>
              </w:rPr>
              <w:t xml:space="preserve">  </w:t>
            </w:r>
            <w:r w:rsidR="00F355B8" w:rsidRPr="00E31367">
              <w:rPr>
                <w:b/>
                <w:spacing w:val="20"/>
                <w:sz w:val="28"/>
              </w:rPr>
              <w:t>№</w:t>
            </w:r>
            <w:r w:rsidR="00D50346">
              <w:rPr>
                <w:b/>
                <w:spacing w:val="20"/>
                <w:sz w:val="28"/>
              </w:rPr>
              <w:t>21</w:t>
            </w:r>
            <w:r>
              <w:rPr>
                <w:b/>
                <w:spacing w:val="20"/>
                <w:sz w:val="28"/>
              </w:rPr>
              <w:t>/1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D50346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Ишидейского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 xml:space="preserve">Ишидейского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от «29» 12.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34-рг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плана подготовки документов стратегического планирования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D50346">
        <w:rPr>
          <w:rFonts w:ascii="Times New Roman" w:hAnsi="Times New Roman" w:cs="Times New Roman"/>
          <w:bCs/>
          <w:color w:val="auto"/>
          <w:sz w:val="28"/>
          <w:szCs w:val="28"/>
        </w:rPr>
        <w:t>Ишидейского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 xml:space="preserve">Ишидейского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«Ишидейский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D50346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ВрИО г</w:t>
      </w:r>
      <w:r w:rsidR="000700C5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 Ишидейского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(</w:t>
      </w:r>
      <w:r w:rsidR="00D50346">
        <w:rPr>
          <w:rFonts w:ascii="Times New Roman" w:hAnsi="Times New Roman" w:cs="Times New Roman"/>
          <w:b/>
          <w:color w:val="auto"/>
          <w:sz w:val="28"/>
          <w:szCs w:val="28"/>
        </w:rPr>
        <w:t>Л.В.Матвеенко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D50346" w:rsidRDefault="00D50346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D50346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03B44">
        <w:rPr>
          <w:rFonts w:ascii="Times New Roman" w:hAnsi="Times New Roman" w:cs="Times New Roman"/>
          <w:color w:val="auto"/>
          <w:sz w:val="28"/>
          <w:szCs w:val="28"/>
        </w:rPr>
        <w:t>«26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 xml:space="preserve">» мая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803B44">
        <w:rPr>
          <w:rFonts w:ascii="Times New Roman" w:hAnsi="Times New Roman" w:cs="Times New Roman"/>
          <w:color w:val="auto"/>
          <w:sz w:val="28"/>
          <w:szCs w:val="28"/>
        </w:rPr>
        <w:t>/1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D50346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D50346">
        <w:rPr>
          <w:color w:val="auto"/>
        </w:rPr>
        <w:t>Ишидейского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D50346">
        <w:rPr>
          <w:color w:val="auto"/>
        </w:rPr>
        <w:t>Ишидейского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014E91">
        <w:rPr>
          <w:color w:val="auto"/>
        </w:rPr>
        <w:t>«29»12.2014</w:t>
      </w:r>
      <w:r w:rsidR="00910243" w:rsidRPr="00845CB9">
        <w:rPr>
          <w:color w:val="auto"/>
        </w:rPr>
        <w:t xml:space="preserve"> г. № </w:t>
      </w:r>
      <w:r w:rsidR="00014E91">
        <w:rPr>
          <w:color w:val="auto"/>
        </w:rPr>
        <w:t>34-рг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014E91">
        <w:t>Ишидейского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014E91">
        <w:t>ИШИДЕЙСКОГО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014E91">
        <w:t>Ишидейского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014E91">
        <w:t xml:space="preserve"> Ишидейского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014E91">
        <w:rPr>
          <w:color w:val="auto"/>
        </w:rPr>
        <w:t>Ишидейского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014E91">
        <w:rPr>
          <w:color w:val="auto"/>
        </w:rPr>
        <w:t>Ишидейского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014E91">
        <w:rPr>
          <w:color w:val="auto"/>
        </w:rPr>
        <w:t xml:space="preserve"> Ишидейского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r w:rsidR="00014E91">
        <w:rPr>
          <w:color w:val="auto"/>
        </w:rPr>
        <w:lastRenderedPageBreak/>
        <w:t>Ишидейского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014E91">
        <w:rPr>
          <w:color w:val="auto"/>
        </w:rPr>
        <w:t>Ишидейского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014E91">
        <w:rPr>
          <w:color w:val="auto"/>
        </w:rPr>
        <w:t>Ишидейского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специал</w:t>
      </w:r>
      <w:r w:rsidR="00014E91">
        <w:rPr>
          <w:color w:val="auto"/>
        </w:rPr>
        <w:t xml:space="preserve">исты Администрации Ишидейского </w:t>
      </w:r>
      <w:r w:rsidR="00F73A7C">
        <w:rPr>
          <w:color w:val="auto"/>
        </w:rPr>
        <w:t>сельского поселения, ответственные за разработку, корректировку и реализацию прогр</w:t>
      </w:r>
      <w:r w:rsidR="00014E91">
        <w:rPr>
          <w:color w:val="auto"/>
        </w:rPr>
        <w:t>аммы, депутаты Думы Ишидейского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деятел</w:t>
      </w:r>
      <w:r w:rsidR="00014E91">
        <w:rPr>
          <w:color w:val="auto"/>
        </w:rPr>
        <w:t>ьность на территории Ишидейского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014E91">
        <w:t>Ишидейского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014E91">
        <w:t>Ишидейского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014E91">
        <w:t xml:space="preserve">Ишидейского </w:t>
      </w:r>
      <w:r w:rsidR="00D25041">
        <w:t>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014E91">
        <w:t>Ишидейского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014E91">
        <w:t>Ишидейского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</w:t>
      </w:r>
      <w:r w:rsidR="009B57FB" w:rsidRPr="005C27B7">
        <w:rPr>
          <w:color w:val="auto"/>
        </w:rPr>
        <w:lastRenderedPageBreak/>
        <w:t xml:space="preserve">социально-экономического развития </w:t>
      </w:r>
      <w:r w:rsidR="00014E91">
        <w:t>Ишидейского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014E91">
        <w:rPr>
          <w:color w:val="auto"/>
        </w:rPr>
        <w:t xml:space="preserve"> </w:t>
      </w:r>
      <w:r w:rsidR="00014E91">
        <w:t>Ишидейского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>- согласованию в порядке, установленном Инструкцией по делопроизвод</w:t>
      </w:r>
      <w:r w:rsidR="00014E91">
        <w:t>ству в Администрации Ишидейского</w:t>
      </w:r>
      <w:r>
        <w:t xml:space="preserve"> сельского поселения, утвержденной постановле</w:t>
      </w:r>
      <w:r w:rsidR="00014E91">
        <w:t>нием администрации Ишидейского</w:t>
      </w:r>
      <w:r>
        <w:t xml:space="preserve"> сельского поселения, соответствующими должностными л</w:t>
      </w:r>
      <w:r w:rsidR="00014E91">
        <w:t>ицами Администрации Ишидейского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>глав</w:t>
      </w:r>
      <w:r w:rsidR="00014E91">
        <w:rPr>
          <w:bCs/>
        </w:rPr>
        <w:t>е</w:t>
      </w:r>
      <w:r>
        <w:rPr>
          <w:bCs/>
        </w:rPr>
        <w:t xml:space="preserve"> </w:t>
      </w:r>
      <w:r w:rsidR="00014E91">
        <w:t>Ишидейского</w:t>
      </w:r>
      <w:r w:rsidR="00014E91">
        <w:rPr>
          <w:bCs/>
        </w:rPr>
        <w:t xml:space="preserve"> </w:t>
      </w:r>
      <w:r>
        <w:rPr>
          <w:bCs/>
        </w:rPr>
        <w:t>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014E91">
        <w:t>Ишидейского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014E91">
        <w:t xml:space="preserve">Ишидейского </w:t>
      </w:r>
      <w:r w:rsidR="00C210F6">
        <w:t>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014E91" w:rsidRPr="00014E91">
        <w:t xml:space="preserve"> </w:t>
      </w:r>
      <w:r w:rsidR="00014E91">
        <w:t>Ишидейского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</w:t>
      </w:r>
      <w:r w:rsidR="00014E91">
        <w:rPr>
          <w:color w:val="000000" w:themeColor="text1"/>
        </w:rPr>
        <w:t xml:space="preserve">кономического развития </w:t>
      </w:r>
      <w:r w:rsidR="00014E91">
        <w:t>Ишидейского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014E91">
        <w:rPr>
          <w:color w:val="000000" w:themeColor="text1"/>
        </w:rPr>
        <w:t>решения Думы</w:t>
      </w:r>
      <w:r w:rsidR="00014E91" w:rsidRPr="00014E91">
        <w:t xml:space="preserve"> </w:t>
      </w:r>
      <w:r w:rsidR="00014E91">
        <w:t>Ишидейского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делопроизводству в</w:t>
      </w:r>
      <w:r w:rsidR="00014E91">
        <w:t xml:space="preserve"> Администрации Ишидейского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014E91">
        <w:t>администрации Ишидейского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 w:rsidR="00014E91">
        <w:t>Администрации</w:t>
      </w:r>
      <w:r w:rsidR="00014E91" w:rsidRPr="00014E91">
        <w:t xml:space="preserve"> </w:t>
      </w:r>
      <w:r w:rsidR="00014E91">
        <w:t xml:space="preserve">Ишидейского 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014E91">
        <w:rPr>
          <w:color w:val="000000" w:themeColor="text1"/>
        </w:rPr>
        <w:t xml:space="preserve">главе </w:t>
      </w:r>
      <w:r w:rsidR="00014E91">
        <w:t>Ишидейского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014E91">
        <w:t>Ишидейского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3A3815">
        <w:rPr>
          <w:b w:val="0"/>
          <w:sz w:val="28"/>
          <w:szCs w:val="28"/>
        </w:rPr>
        <w:t xml:space="preserve">главы Ишидейского </w:t>
      </w:r>
      <w:r w:rsidR="00205FB1">
        <w:rPr>
          <w:b w:val="0"/>
          <w:sz w:val="28"/>
          <w:szCs w:val="28"/>
        </w:rPr>
        <w:t xml:space="preserve">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3A3815">
        <w:rPr>
          <w:b w:val="0"/>
          <w:sz w:val="28"/>
          <w:szCs w:val="28"/>
        </w:rPr>
        <w:t>дминистрации Ишидейского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3A3815">
        <w:rPr>
          <w:b w:val="0"/>
          <w:kern w:val="2"/>
          <w:sz w:val="28"/>
          <w:szCs w:val="28"/>
        </w:rPr>
        <w:t>Глава Ишидейского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3A3815">
        <w:rPr>
          <w:b w:val="0"/>
          <w:kern w:val="2"/>
          <w:sz w:val="28"/>
          <w:szCs w:val="28"/>
        </w:rPr>
        <w:t>на Думу</w:t>
      </w:r>
      <w:r w:rsidR="003A3815" w:rsidRPr="003A3815">
        <w:rPr>
          <w:b w:val="0"/>
          <w:kern w:val="2"/>
          <w:sz w:val="28"/>
          <w:szCs w:val="28"/>
        </w:rPr>
        <w:t xml:space="preserve"> </w:t>
      </w:r>
      <w:r w:rsidR="003A3815">
        <w:rPr>
          <w:b w:val="0"/>
          <w:kern w:val="2"/>
          <w:sz w:val="28"/>
          <w:szCs w:val="28"/>
        </w:rPr>
        <w:t>Ишидейского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3A3815">
        <w:rPr>
          <w:b w:val="0"/>
          <w:kern w:val="2"/>
          <w:sz w:val="28"/>
          <w:szCs w:val="28"/>
        </w:rPr>
        <w:t>Ишидейского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A3815" w:rsidRPr="003A3815">
        <w:rPr>
          <w:kern w:val="2"/>
          <w:sz w:val="28"/>
          <w:szCs w:val="28"/>
        </w:rPr>
        <w:t>Ишидейского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A3815" w:rsidRPr="00803B44">
        <w:rPr>
          <w:rFonts w:ascii="Times New Roman" w:hAnsi="Times New Roman" w:cs="Times New Roman"/>
          <w:kern w:val="2"/>
          <w:sz w:val="28"/>
          <w:szCs w:val="28"/>
        </w:rPr>
        <w:t>Ишидейского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815" w:rsidRDefault="003A3815" w:rsidP="00C07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3A381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Ишидейского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3A3815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ИШИДЕЙСКОГО </w:t>
      </w:r>
      <w:r w:rsidR="008C2938"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3A3815">
        <w:rPr>
          <w:sz w:val="28"/>
          <w:szCs w:val="28"/>
        </w:rPr>
        <w:t>омического развития Ишидейского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A3815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Ишидейском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3A3815">
        <w:rPr>
          <w:rFonts w:ascii="Times New Roman" w:hAnsi="Times New Roman" w:cs="Times New Roman"/>
          <w:b/>
          <w:sz w:val="28"/>
          <w:szCs w:val="28"/>
        </w:rPr>
        <w:t xml:space="preserve"> Ишидейского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3A3815">
        <w:rPr>
          <w:rFonts w:ascii="Times New Roman" w:hAnsi="Times New Roman" w:cs="Times New Roman"/>
          <w:sz w:val="28"/>
          <w:szCs w:val="28"/>
        </w:rPr>
        <w:t>Ишидейского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3A3815">
        <w:rPr>
          <w:rFonts w:ascii="Times New Roman" w:hAnsi="Times New Roman" w:cs="Times New Roman"/>
          <w:b/>
          <w:sz w:val="28"/>
          <w:szCs w:val="28"/>
        </w:rPr>
        <w:t xml:space="preserve"> Ишидейского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3A3815">
        <w:rPr>
          <w:rFonts w:ascii="Times New Roman" w:hAnsi="Times New Roman" w:cs="Times New Roman"/>
          <w:b/>
          <w:sz w:val="28"/>
          <w:szCs w:val="28"/>
        </w:rPr>
        <w:t>Ишидейского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3A3815">
        <w:rPr>
          <w:rFonts w:ascii="Times New Roman" w:hAnsi="Times New Roman" w:cs="Times New Roman"/>
          <w:b/>
          <w:sz w:val="28"/>
          <w:szCs w:val="28"/>
        </w:rPr>
        <w:t>Ишидейского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3A3815">
        <w:rPr>
          <w:rFonts w:ascii="Times New Roman" w:hAnsi="Times New Roman" w:cs="Times New Roman"/>
          <w:sz w:val="28"/>
          <w:szCs w:val="28"/>
        </w:rPr>
        <w:t xml:space="preserve">Ишидейского </w:t>
      </w:r>
      <w:r w:rsidR="00282D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3A381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Ишидейского </w:t>
      </w:r>
      <w:r w:rsidR="00C06105">
        <w:rPr>
          <w:sz w:val="28"/>
          <w:szCs w:val="28"/>
        </w:rPr>
        <w:t>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1" w:name="P98"/>
      <w:bookmarkEnd w:id="1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3A381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FD1217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FD121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2017-2022г.г.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D121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Ишидейского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FD1217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D121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Ишидейского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FD1217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FD1217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Ишидейского</w:t>
      </w:r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FD1217">
        <w:rPr>
          <w:rFonts w:ascii="Times New Roman" w:hAnsi="Times New Roman" w:cs="Times New Roman"/>
          <w:b/>
          <w:sz w:val="28"/>
          <w:szCs w:val="28"/>
        </w:rPr>
        <w:t>Ишидейского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FD1217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Ишидейского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FD1217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Ишидейского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FD1217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«18» мая</w:t>
      </w:r>
      <w:r w:rsidR="00727B36"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21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FD121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ИШИДЕЙСКОГО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FD1217">
        <w:rPr>
          <w:rFonts w:ascii="Times New Roman" w:hAnsi="Times New Roman" w:cs="Times New Roman"/>
          <w:bCs/>
          <w:sz w:val="28"/>
          <w:szCs w:val="28"/>
        </w:rPr>
        <w:t xml:space="preserve"> Ишидейского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FD121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217">
        <w:rPr>
          <w:rFonts w:ascii="Times New Roman" w:hAnsi="Times New Roman" w:cs="Times New Roman"/>
          <w:bCs/>
          <w:sz w:val="28"/>
          <w:szCs w:val="28"/>
        </w:rPr>
        <w:t xml:space="preserve">Ишидейского </w:t>
      </w:r>
      <w:r w:rsidR="00616F4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FD1217">
        <w:rPr>
          <w:rFonts w:ascii="Times New Roman" w:hAnsi="Times New Roman" w:cs="Times New Roman"/>
          <w:bCs/>
          <w:sz w:val="28"/>
          <w:szCs w:val="28"/>
        </w:rPr>
        <w:t>Ишидейского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FD12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FD1217">
        <w:rPr>
          <w:rFonts w:ascii="Times New Roman" w:hAnsi="Times New Roman"/>
          <w:bCs/>
          <w:sz w:val="28"/>
          <w:szCs w:val="28"/>
        </w:rPr>
        <w:t>Ишидейского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FD1217">
        <w:rPr>
          <w:rFonts w:ascii="Times New Roman" w:hAnsi="Times New Roman"/>
          <w:bCs/>
          <w:sz w:val="28"/>
          <w:szCs w:val="28"/>
        </w:rPr>
        <w:t>Ишидейского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FD1217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FD1217">
        <w:t>ИШИДЕЙСКОГО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_____________  Е.М. Квашнина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                                             О.В. Молоцило</w:t>
      </w:r>
    </w:p>
    <w:p w:rsidR="00AA2961" w:rsidRDefault="00AA2961" w:rsidP="00AA2961">
      <w:pPr>
        <w:rPr>
          <w:rFonts w:ascii="Times New Roman" w:hAnsi="Times New Roman" w:cs="Times New Roman"/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С.Г. Абраменко                  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D8" w:rsidRDefault="009100D8">
      <w:r>
        <w:separator/>
      </w:r>
    </w:p>
  </w:endnote>
  <w:endnote w:type="continuationSeparator" w:id="0">
    <w:p w:rsidR="009100D8" w:rsidRDefault="009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46" w:rsidRDefault="00D50346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346" w:rsidRDefault="00D50346" w:rsidP="004042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D8" w:rsidRDefault="009100D8">
      <w:r>
        <w:separator/>
      </w:r>
    </w:p>
  </w:footnote>
  <w:footnote w:type="continuationSeparator" w:id="0">
    <w:p w:rsidR="009100D8" w:rsidRDefault="0091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46" w:rsidRDefault="00D50346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D50346" w:rsidRDefault="00D50346">
    <w:pPr>
      <w:pStyle w:val="a7"/>
    </w:pPr>
  </w:p>
  <w:p w:rsidR="00D50346" w:rsidRDefault="00D503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46" w:rsidRPr="00710115" w:rsidRDefault="00D50346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14E91"/>
    <w:rsid w:val="000203F9"/>
    <w:rsid w:val="00026076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3815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3B44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0D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0346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1480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1217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57139-F30D-4131-B953-6DDEC71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8644-FB6C-4FC2-AA57-3F0BE593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Пользователь</cp:lastModifiedBy>
  <cp:revision>34</cp:revision>
  <cp:lastPrinted>2016-05-12T06:06:00Z</cp:lastPrinted>
  <dcterms:created xsi:type="dcterms:W3CDTF">2016-05-10T01:35:00Z</dcterms:created>
  <dcterms:modified xsi:type="dcterms:W3CDTF">2016-07-07T05:49:00Z</dcterms:modified>
</cp:coreProperties>
</file>