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40" w:rsidRPr="00C84140" w:rsidRDefault="00C84140" w:rsidP="00C8414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  <w:rPr>
          <w:b/>
          <w:bCs/>
        </w:rPr>
      </w:pPr>
      <w:proofErr w:type="gramStart"/>
      <w:r w:rsidRPr="00C84140">
        <w:rPr>
          <w:b/>
          <w:bCs/>
        </w:rPr>
        <w:t xml:space="preserve">К </w:t>
      </w:r>
      <w:r w:rsidRPr="00C84140">
        <w:rPr>
          <w:b/>
          <w:bCs/>
        </w:rPr>
        <w:t xml:space="preserve"> чему</w:t>
      </w:r>
      <w:proofErr w:type="gramEnd"/>
      <w:r w:rsidRPr="00C84140">
        <w:rPr>
          <w:b/>
          <w:bCs/>
        </w:rPr>
        <w:t xml:space="preserve"> приводит детская шалость с огнем?!</w:t>
      </w:r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center"/>
      </w:pPr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C84140">
        <w:t>Как показывает практика, пожары из-за детской шалости происходят по причине отсутствия навыков у детей осторожного обращения с огнем, недостаточного контроля за их поведением со стороны взрослых, а в ряде случаев неумением родителей организовать досуг своих чад.</w:t>
      </w:r>
      <w:bookmarkStart w:id="0" w:name="_GoBack"/>
      <w:bookmarkEnd w:id="0"/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C84140"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C84140"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C84140"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C84140" w:rsidRPr="00C84140" w:rsidRDefault="00C84140" w:rsidP="00C84140">
      <w:pPr>
        <w:pStyle w:val="a3"/>
        <w:shd w:val="clear" w:color="auto" w:fill="FFFFFF"/>
        <w:spacing w:before="0" w:beforeAutospacing="0" w:after="300" w:afterAutospacing="0"/>
        <w:ind w:firstLine="709"/>
        <w:jc w:val="both"/>
        <w:textAlignment w:val="baseline"/>
      </w:pPr>
      <w:r w:rsidRPr="00C84140"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843A7" w:rsidRPr="00C84140" w:rsidRDefault="00C84140" w:rsidP="00C841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140">
        <w:rPr>
          <w:rFonts w:ascii="Times New Roman" w:hAnsi="Times New Roman" w:cs="Times New Roman"/>
          <w:sz w:val="24"/>
          <w:szCs w:val="24"/>
        </w:rPr>
        <w:t xml:space="preserve">Инструктор ПП ПЧ-114 </w:t>
      </w:r>
      <w:proofErr w:type="spellStart"/>
      <w:r w:rsidRPr="00C84140"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 w:rsidRPr="00C84140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C84140">
        <w:rPr>
          <w:rFonts w:ascii="Times New Roman" w:hAnsi="Times New Roman" w:cs="Times New Roman"/>
          <w:sz w:val="24"/>
          <w:szCs w:val="24"/>
        </w:rPr>
        <w:t>Тишковская</w:t>
      </w:r>
      <w:proofErr w:type="spellEnd"/>
    </w:p>
    <w:sectPr w:rsidR="003843A7" w:rsidRPr="00C8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1"/>
    <w:rsid w:val="003843A7"/>
    <w:rsid w:val="00C84140"/>
    <w:rsid w:val="00C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CF9"/>
  <w15:chartTrackingRefBased/>
  <w15:docId w15:val="{72944793-6D48-452E-9B09-A8A8DBA8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2020-02-27T12:01:00Z</dcterms:created>
  <dcterms:modified xsi:type="dcterms:W3CDTF">2020-02-27T12:05:00Z</dcterms:modified>
</cp:coreProperties>
</file>