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333587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Ишидейского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093C63" w:rsidRDefault="00A96C2B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13</w:t>
      </w:r>
      <w:r w:rsidR="009B2DF4" w:rsidRPr="00093C63">
        <w:rPr>
          <w:rFonts w:ascii="Times New Roman" w:hAnsi="Times New Roman"/>
          <w:b/>
          <w:spacing w:val="20"/>
          <w:sz w:val="24"/>
          <w:szCs w:val="24"/>
        </w:rPr>
        <w:t>.1</w:t>
      </w:r>
      <w:r>
        <w:rPr>
          <w:rFonts w:ascii="Times New Roman" w:hAnsi="Times New Roman"/>
          <w:b/>
          <w:spacing w:val="20"/>
          <w:sz w:val="24"/>
          <w:szCs w:val="24"/>
        </w:rPr>
        <w:t>2</w:t>
      </w:r>
      <w:r w:rsidR="009B2DF4" w:rsidRPr="00093C63">
        <w:rPr>
          <w:rFonts w:ascii="Times New Roman" w:hAnsi="Times New Roman"/>
          <w:b/>
          <w:spacing w:val="20"/>
          <w:sz w:val="24"/>
          <w:szCs w:val="24"/>
        </w:rPr>
        <w:t>.2019г.</w:t>
      </w:r>
      <w:r w:rsidR="00E714E2" w:rsidRPr="00093C63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             </w:t>
      </w:r>
      <w:r w:rsidR="002F0167" w:rsidRPr="00093C63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 w:rsidRPr="00093C63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50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BC110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C1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</w:t>
      </w:r>
      <w:r w:rsidR="003335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Ишидей</w:t>
      </w:r>
      <w:proofErr w:type="spellEnd"/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B22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подготовке проекта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изменений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правил землепользования </w:t>
      </w:r>
    </w:p>
    <w:p w:rsidR="00CA5B22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застройки </w:t>
      </w:r>
      <w:r w:rsidR="00333587">
        <w:rPr>
          <w:rFonts w:ascii="Times New Roman" w:eastAsia="Calibri" w:hAnsi="Times New Roman" w:cs="Times New Roman"/>
          <w:b/>
          <w:i/>
          <w:sz w:val="24"/>
          <w:szCs w:val="24"/>
        </w:rPr>
        <w:t>Ишидейского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муниципального образования </w:t>
      </w:r>
    </w:p>
    <w:p w:rsidR="00CA5B22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Тулунского района Иркутской области, утверждённых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решением Думы </w:t>
      </w:r>
      <w:r w:rsidR="003335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Ишидейского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сельского поселения от </w:t>
      </w:r>
    </w:p>
    <w:p w:rsidR="003D58B1" w:rsidRPr="00333587" w:rsidRDefault="003D58B1" w:rsidP="003D58B1">
      <w:pPr>
        <w:tabs>
          <w:tab w:val="left" w:pos="90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5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30.04.2014г. № 9 (в редакции решения от </w:t>
      </w:r>
      <w:r w:rsidRPr="003335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15.11.2017г. № 11</w:t>
      </w:r>
      <w:r w:rsidRPr="0033358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714E2" w:rsidRDefault="00E714E2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714E2" w:rsidRPr="005B1230" w:rsidRDefault="00867F99" w:rsidP="00CA5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исполнения предписания прокуратуры от 20.06.2019года № 07-19/2019 в</w:t>
      </w:r>
      <w:r w:rsidR="003D58B1">
        <w:rPr>
          <w:rFonts w:ascii="Times New Roman" w:hAnsi="Times New Roman" w:cs="Times New Roman"/>
          <w:sz w:val="24"/>
          <w:szCs w:val="24"/>
        </w:rPr>
        <w:t xml:space="preserve"> целях формирования земельного участка под существующим кладбищем, и </w:t>
      </w:r>
      <w:r w:rsidR="00CA5B22" w:rsidRPr="00CA5B22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CA5B22">
        <w:rPr>
          <w:rFonts w:ascii="Times New Roman" w:hAnsi="Times New Roman" w:cs="Times New Roman"/>
          <w:sz w:val="24"/>
          <w:szCs w:val="24"/>
        </w:rPr>
        <w:t xml:space="preserve">градостроительных зон, установленных </w:t>
      </w:r>
      <w:r w:rsidR="00CA5B22" w:rsidRPr="00CA5B22">
        <w:rPr>
          <w:rFonts w:ascii="Times New Roman" w:hAnsi="Times New Roman" w:cs="Times New Roman"/>
          <w:sz w:val="24"/>
          <w:szCs w:val="24"/>
        </w:rPr>
        <w:t>Правила</w:t>
      </w:r>
      <w:r w:rsidR="00CA5B22">
        <w:rPr>
          <w:rFonts w:ascii="Times New Roman" w:hAnsi="Times New Roman" w:cs="Times New Roman"/>
          <w:sz w:val="24"/>
          <w:szCs w:val="24"/>
        </w:rPr>
        <w:t>ми</w:t>
      </w:r>
      <w:r w:rsidR="00CA5B22" w:rsidRPr="00CA5B2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Ишидейского</w:t>
      </w:r>
      <w:r w:rsidR="00CA5B22" w:rsidRPr="00CA5B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A5B22" w:rsidRPr="00CA5B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B22" w:rsidRPr="00CA5B22">
        <w:rPr>
          <w:rFonts w:ascii="Times New Roman" w:hAnsi="Times New Roman" w:cs="Times New Roman"/>
          <w:sz w:val="24"/>
          <w:szCs w:val="24"/>
        </w:rPr>
        <w:t>Тулун</w:t>
      </w:r>
      <w:r w:rsidR="00CA5B22">
        <w:rPr>
          <w:rFonts w:ascii="Times New Roman" w:hAnsi="Times New Roman" w:cs="Times New Roman"/>
          <w:sz w:val="24"/>
          <w:szCs w:val="24"/>
        </w:rPr>
        <w:t>ского района Иркутской области (решение</w:t>
      </w:r>
      <w:r w:rsidR="00CA5B22" w:rsidRPr="00CA5B22">
        <w:rPr>
          <w:rFonts w:ascii="Times New Roman" w:hAnsi="Times New Roman" w:cs="Times New Roman"/>
          <w:sz w:val="24"/>
          <w:szCs w:val="24"/>
        </w:rPr>
        <w:t xml:space="preserve"> Думы </w:t>
      </w:r>
      <w:r>
        <w:rPr>
          <w:rFonts w:ascii="Times New Roman" w:hAnsi="Times New Roman" w:cs="Times New Roman"/>
          <w:sz w:val="24"/>
          <w:szCs w:val="24"/>
        </w:rPr>
        <w:t>Ишидейского</w:t>
      </w:r>
      <w:r w:rsidR="00CA5B22" w:rsidRPr="00CA5B2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A5B22" w:rsidRPr="00A942E3">
        <w:rPr>
          <w:rFonts w:ascii="Times New Roman" w:hAnsi="Times New Roman" w:cs="Times New Roman"/>
          <w:sz w:val="24"/>
          <w:szCs w:val="24"/>
        </w:rPr>
        <w:t>30.04.2014г. №</w:t>
      </w:r>
      <w:r w:rsidR="00A942E3" w:rsidRPr="00A942E3">
        <w:rPr>
          <w:rFonts w:ascii="Times New Roman" w:hAnsi="Times New Roman" w:cs="Times New Roman"/>
          <w:sz w:val="24"/>
          <w:szCs w:val="24"/>
        </w:rPr>
        <w:t>9 (в редакции Решения от 15</w:t>
      </w:r>
      <w:r w:rsidR="00CA5B22" w:rsidRPr="00A942E3">
        <w:rPr>
          <w:rFonts w:ascii="Times New Roman" w:hAnsi="Times New Roman" w:cs="Times New Roman"/>
          <w:sz w:val="24"/>
          <w:szCs w:val="24"/>
        </w:rPr>
        <w:t>.11.2017г.№11</w:t>
      </w:r>
      <w:r w:rsidR="00B724EE" w:rsidRPr="00867F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58B1">
        <w:rPr>
          <w:rFonts w:ascii="Times New Roman" w:hAnsi="Times New Roman" w:cs="Times New Roman"/>
          <w:sz w:val="24"/>
          <w:szCs w:val="24"/>
        </w:rPr>
        <w:t xml:space="preserve">требованиям Градостроительного кодекса РФ, </w:t>
      </w:r>
      <w:r w:rsidR="00ED014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B724EE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ED0142">
        <w:rPr>
          <w:rFonts w:ascii="Times New Roman" w:hAnsi="Times New Roman" w:cs="Times New Roman"/>
          <w:sz w:val="24"/>
          <w:szCs w:val="24"/>
        </w:rPr>
        <w:t xml:space="preserve"> зонирования </w:t>
      </w:r>
      <w:r w:rsidR="003D58B1">
        <w:rPr>
          <w:rFonts w:ascii="Times New Roman" w:hAnsi="Times New Roman" w:cs="Times New Roman"/>
          <w:sz w:val="24"/>
          <w:szCs w:val="24"/>
        </w:rPr>
        <w:t xml:space="preserve">формируемого земельного участка, </w:t>
      </w:r>
      <w:r w:rsidR="007545BA">
        <w:rPr>
          <w:rFonts w:ascii="Times New Roman" w:hAnsi="Times New Roman" w:cs="Times New Roman"/>
          <w:sz w:val="24"/>
          <w:szCs w:val="24"/>
        </w:rPr>
        <w:t>р</w:t>
      </w:r>
      <w:r w:rsidR="00E714E2">
        <w:rPr>
          <w:rFonts w:ascii="Times New Roman" w:hAnsi="Times New Roman" w:cs="Times New Roman"/>
          <w:sz w:val="24"/>
          <w:szCs w:val="24"/>
        </w:rPr>
        <w:t>у</w:t>
      </w:r>
      <w:r w:rsidR="005B123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7545BA">
        <w:rPr>
          <w:rFonts w:ascii="Times New Roman" w:hAnsi="Times New Roman" w:cs="Times New Roman"/>
          <w:sz w:val="24"/>
          <w:szCs w:val="24"/>
        </w:rPr>
        <w:t xml:space="preserve">статьями 31, 33, </w:t>
      </w:r>
      <w:r w:rsidR="005B1230">
        <w:rPr>
          <w:rFonts w:ascii="Times New Roman" w:hAnsi="Times New Roman" w:cs="Times New Roman"/>
          <w:sz w:val="24"/>
          <w:szCs w:val="24"/>
        </w:rPr>
        <w:t>Градостроительным к</w:t>
      </w:r>
      <w:r w:rsidR="00E714E2"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5B123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Ишидейского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Ишидейского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714E2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r w:rsidR="00E714E2">
        <w:rPr>
          <w:rFonts w:ascii="Times New Roman" w:hAnsi="Times New Roman"/>
          <w:b/>
          <w:sz w:val="24"/>
          <w:szCs w:val="24"/>
        </w:rPr>
        <w:t>:</w:t>
      </w:r>
    </w:p>
    <w:p w:rsidR="00E714E2" w:rsidRPr="00093C63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Приступить к </w:t>
      </w:r>
      <w:r w:rsidR="007545BA" w:rsidRPr="00325E4A">
        <w:rPr>
          <w:rFonts w:ascii="Times New Roman" w:hAnsi="Times New Roman"/>
          <w:sz w:val="24"/>
          <w:szCs w:val="24"/>
        </w:rPr>
        <w:t>подготовке</w:t>
      </w:r>
      <w:r w:rsidRPr="00325E4A">
        <w:rPr>
          <w:rFonts w:ascii="Times New Roman" w:hAnsi="Times New Roman"/>
          <w:sz w:val="24"/>
          <w:szCs w:val="24"/>
        </w:rPr>
        <w:t xml:space="preserve"> </w:t>
      </w:r>
      <w:r w:rsidR="00325E4A" w:rsidRPr="00325E4A">
        <w:rPr>
          <w:rFonts w:ascii="Times New Roman" w:hAnsi="Times New Roman"/>
          <w:sz w:val="24"/>
          <w:szCs w:val="24"/>
        </w:rPr>
        <w:t xml:space="preserve">проекта </w:t>
      </w:r>
      <w:r w:rsidR="007545BA" w:rsidRPr="00325E4A">
        <w:rPr>
          <w:rFonts w:ascii="Times New Roman" w:hAnsi="Times New Roman"/>
          <w:sz w:val="24"/>
          <w:szCs w:val="24"/>
        </w:rPr>
        <w:t xml:space="preserve">изменений </w:t>
      </w:r>
      <w:r w:rsidR="00325E4A" w:rsidRPr="00325E4A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867F99">
        <w:rPr>
          <w:rFonts w:ascii="Times New Roman" w:hAnsi="Times New Roman"/>
          <w:sz w:val="24"/>
          <w:szCs w:val="24"/>
        </w:rPr>
        <w:t>Ишидейского</w:t>
      </w:r>
      <w:r w:rsidR="00325E4A" w:rsidRPr="00325E4A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 </w:t>
      </w:r>
      <w:r w:rsidR="00867F99">
        <w:rPr>
          <w:rFonts w:ascii="Times New Roman" w:hAnsi="Times New Roman"/>
          <w:sz w:val="24"/>
          <w:szCs w:val="24"/>
        </w:rPr>
        <w:t>Ишидейского</w:t>
      </w:r>
      <w:r w:rsidR="00325E4A" w:rsidRPr="00325E4A">
        <w:rPr>
          <w:rFonts w:ascii="Times New Roman" w:hAnsi="Times New Roman"/>
          <w:sz w:val="24"/>
          <w:szCs w:val="24"/>
        </w:rPr>
        <w:t xml:space="preserve"> сельско</w:t>
      </w:r>
      <w:r w:rsidR="001578E6">
        <w:rPr>
          <w:rFonts w:ascii="Times New Roman" w:hAnsi="Times New Roman"/>
          <w:sz w:val="24"/>
          <w:szCs w:val="24"/>
        </w:rPr>
        <w:t>го поселения</w:t>
      </w:r>
      <w:r w:rsidR="00325E4A" w:rsidRPr="00325E4A">
        <w:rPr>
          <w:rFonts w:ascii="Times New Roman" w:hAnsi="Times New Roman"/>
          <w:sz w:val="24"/>
          <w:szCs w:val="24"/>
        </w:rPr>
        <w:t xml:space="preserve"> </w:t>
      </w:r>
      <w:r w:rsidR="00325E4A" w:rsidRPr="00A942E3">
        <w:rPr>
          <w:rFonts w:ascii="Times New Roman" w:hAnsi="Times New Roman"/>
          <w:sz w:val="24"/>
          <w:szCs w:val="24"/>
        </w:rPr>
        <w:t xml:space="preserve">от </w:t>
      </w:r>
      <w:r w:rsidR="001578E6" w:rsidRPr="00A942E3">
        <w:rPr>
          <w:rFonts w:ascii="Times New Roman" w:hAnsi="Times New Roman"/>
          <w:sz w:val="24"/>
          <w:szCs w:val="24"/>
        </w:rPr>
        <w:t>30</w:t>
      </w:r>
      <w:r w:rsidR="00325E4A" w:rsidRPr="00A942E3">
        <w:rPr>
          <w:rFonts w:ascii="Times New Roman" w:hAnsi="Times New Roman"/>
          <w:sz w:val="24"/>
          <w:szCs w:val="24"/>
        </w:rPr>
        <w:t>.0</w:t>
      </w:r>
      <w:r w:rsidR="001578E6" w:rsidRPr="00A942E3">
        <w:rPr>
          <w:rFonts w:ascii="Times New Roman" w:hAnsi="Times New Roman"/>
          <w:sz w:val="24"/>
          <w:szCs w:val="24"/>
        </w:rPr>
        <w:t>4</w:t>
      </w:r>
      <w:r w:rsidR="00325E4A" w:rsidRPr="00A942E3">
        <w:rPr>
          <w:rFonts w:ascii="Times New Roman" w:hAnsi="Times New Roman"/>
          <w:sz w:val="24"/>
          <w:szCs w:val="24"/>
        </w:rPr>
        <w:t>.2014г.</w:t>
      </w:r>
      <w:r w:rsidR="00A942E3" w:rsidRPr="00A942E3">
        <w:rPr>
          <w:rFonts w:ascii="Times New Roman" w:hAnsi="Times New Roman"/>
          <w:sz w:val="24"/>
          <w:szCs w:val="24"/>
        </w:rPr>
        <w:t xml:space="preserve"> №9</w:t>
      </w:r>
      <w:r w:rsidR="00325E4A" w:rsidRPr="00A942E3">
        <w:rPr>
          <w:rFonts w:ascii="Times New Roman" w:hAnsi="Times New Roman"/>
          <w:sz w:val="24"/>
          <w:szCs w:val="24"/>
        </w:rPr>
        <w:t xml:space="preserve"> (в ред. решения от </w:t>
      </w:r>
      <w:r w:rsidR="00A942E3" w:rsidRPr="00A942E3">
        <w:rPr>
          <w:rFonts w:ascii="Times New Roman" w:hAnsi="Times New Roman"/>
          <w:sz w:val="24"/>
          <w:szCs w:val="24"/>
        </w:rPr>
        <w:t>15</w:t>
      </w:r>
      <w:r w:rsidR="00325E4A" w:rsidRPr="00A942E3">
        <w:rPr>
          <w:rFonts w:ascii="Times New Roman" w:hAnsi="Times New Roman"/>
          <w:sz w:val="24"/>
          <w:szCs w:val="24"/>
        </w:rPr>
        <w:t>.11.2017г. №</w:t>
      </w:r>
      <w:r w:rsidR="001578E6" w:rsidRPr="00A942E3">
        <w:rPr>
          <w:rFonts w:ascii="Times New Roman" w:hAnsi="Times New Roman"/>
          <w:sz w:val="24"/>
          <w:szCs w:val="24"/>
        </w:rPr>
        <w:t>11</w:t>
      </w:r>
      <w:r w:rsidR="00325E4A" w:rsidRPr="00A942E3">
        <w:rPr>
          <w:rFonts w:ascii="Times New Roman" w:hAnsi="Times New Roman"/>
          <w:sz w:val="24"/>
          <w:szCs w:val="24"/>
        </w:rPr>
        <w:t xml:space="preserve">) </w:t>
      </w:r>
      <w:r w:rsidR="00325E4A" w:rsidRPr="00093C63">
        <w:rPr>
          <w:rFonts w:ascii="Times New Roman" w:hAnsi="Times New Roman"/>
          <w:sz w:val="24"/>
          <w:szCs w:val="24"/>
        </w:rPr>
        <w:t xml:space="preserve">с </w:t>
      </w:r>
      <w:r w:rsidR="00A96C2B">
        <w:rPr>
          <w:rFonts w:ascii="Times New Roman" w:hAnsi="Times New Roman"/>
          <w:sz w:val="24"/>
          <w:szCs w:val="24"/>
        </w:rPr>
        <w:t>13</w:t>
      </w:r>
      <w:r w:rsidR="00C47174" w:rsidRPr="00093C63">
        <w:rPr>
          <w:rFonts w:ascii="Times New Roman" w:hAnsi="Times New Roman"/>
          <w:sz w:val="24"/>
          <w:szCs w:val="24"/>
        </w:rPr>
        <w:t>.1</w:t>
      </w:r>
      <w:r w:rsidR="00A96C2B">
        <w:rPr>
          <w:rFonts w:ascii="Times New Roman" w:hAnsi="Times New Roman"/>
          <w:sz w:val="24"/>
          <w:szCs w:val="24"/>
        </w:rPr>
        <w:t>2</w:t>
      </w:r>
      <w:r w:rsidR="00C47174" w:rsidRPr="00093C63">
        <w:rPr>
          <w:rFonts w:ascii="Times New Roman" w:hAnsi="Times New Roman"/>
          <w:sz w:val="24"/>
          <w:szCs w:val="24"/>
        </w:rPr>
        <w:t>.2019 года.</w:t>
      </w:r>
    </w:p>
    <w:p w:rsidR="005B1230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5B1230" w:rsidRDefault="000230FB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B1230">
        <w:rPr>
          <w:rFonts w:ascii="Times New Roman" w:hAnsi="Times New Roman"/>
          <w:sz w:val="24"/>
          <w:szCs w:val="24"/>
        </w:rPr>
        <w:t xml:space="preserve"> порядок и сроки проведения работ по </w:t>
      </w:r>
      <w:r>
        <w:rPr>
          <w:rFonts w:ascii="Times New Roman" w:hAnsi="Times New Roman"/>
          <w:sz w:val="24"/>
          <w:szCs w:val="24"/>
        </w:rPr>
        <w:t>подготовке Проекта (Приложение 1</w:t>
      </w:r>
      <w:r w:rsidR="005B1230">
        <w:rPr>
          <w:rFonts w:ascii="Times New Roman" w:hAnsi="Times New Roman"/>
          <w:sz w:val="24"/>
          <w:szCs w:val="24"/>
        </w:rPr>
        <w:t>);</w:t>
      </w:r>
    </w:p>
    <w:p w:rsidR="00E714E2" w:rsidRDefault="005B1230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867F99">
        <w:rPr>
          <w:rFonts w:ascii="Times New Roman" w:hAnsi="Times New Roman"/>
          <w:sz w:val="24"/>
          <w:szCs w:val="24"/>
        </w:rPr>
        <w:t>Ишидейский</w:t>
      </w:r>
      <w:r w:rsidR="001578E6">
        <w:rPr>
          <w:rFonts w:ascii="Times New Roman" w:hAnsi="Times New Roman"/>
          <w:sz w:val="24"/>
          <w:szCs w:val="24"/>
        </w:rPr>
        <w:t xml:space="preserve"> Вестник»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867F99">
        <w:rPr>
          <w:rFonts w:ascii="Times New Roman" w:hAnsi="Times New Roman"/>
          <w:sz w:val="24"/>
          <w:szCs w:val="24"/>
        </w:rPr>
        <w:t>Ишидейского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</w:t>
      </w:r>
      <w:r w:rsidR="00157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телекоммуникационной сети Интернет, </w:t>
      </w:r>
      <w:r w:rsidR="001578E6">
        <w:rPr>
          <w:rFonts w:ascii="Times New Roman" w:hAnsi="Times New Roman"/>
          <w:sz w:val="24"/>
          <w:szCs w:val="24"/>
        </w:rPr>
        <w:t>в разделе</w:t>
      </w:r>
      <w:r>
        <w:rPr>
          <w:rFonts w:ascii="Times New Roman" w:hAnsi="Times New Roman"/>
          <w:sz w:val="24"/>
          <w:szCs w:val="24"/>
        </w:rPr>
        <w:t xml:space="preserve"> «Градостроитель</w:t>
      </w:r>
      <w:r w:rsidR="001578E6">
        <w:rPr>
          <w:rFonts w:ascii="Times New Roman" w:hAnsi="Times New Roman"/>
          <w:sz w:val="24"/>
          <w:szCs w:val="24"/>
        </w:rPr>
        <w:t>ное зонирование» во вкладке «Правила землепользования и застройки»</w:t>
      </w:r>
      <w:r>
        <w:rPr>
          <w:rFonts w:ascii="Times New Roman" w:hAnsi="Times New Roman"/>
          <w:sz w:val="24"/>
          <w:szCs w:val="24"/>
        </w:rPr>
        <w:t xml:space="preserve"> не позднее чем по истечению десяти дней с даты принятия настоящего постановления.</w:t>
      </w:r>
    </w:p>
    <w:p w:rsidR="005B1230" w:rsidRDefault="00976784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714E2" w:rsidRDefault="00E714E2" w:rsidP="00CA5B2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4E2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14E2" w:rsidRPr="00325E4A" w:rsidRDefault="00E714E2" w:rsidP="00325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Глава </w:t>
      </w:r>
      <w:r w:rsidR="00867F99">
        <w:rPr>
          <w:rFonts w:ascii="Times New Roman" w:hAnsi="Times New Roman"/>
          <w:sz w:val="24"/>
          <w:szCs w:val="24"/>
        </w:rPr>
        <w:t>Ишидейского</w:t>
      </w:r>
    </w:p>
    <w:p w:rsidR="00CA5B22" w:rsidRDefault="00E714E2" w:rsidP="00CA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      </w:t>
      </w:r>
      <w:r w:rsidR="00325E4A">
        <w:rPr>
          <w:rFonts w:ascii="Times New Roman" w:hAnsi="Times New Roman"/>
          <w:sz w:val="24"/>
          <w:szCs w:val="24"/>
        </w:rPr>
        <w:t xml:space="preserve">                             </w:t>
      </w:r>
      <w:r w:rsidRPr="00325E4A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867F99">
        <w:rPr>
          <w:rFonts w:ascii="Times New Roman" w:hAnsi="Times New Roman"/>
          <w:sz w:val="24"/>
          <w:szCs w:val="24"/>
        </w:rPr>
        <w:t>А.В.Бухарова</w:t>
      </w:r>
      <w:proofErr w:type="spellEnd"/>
      <w:r w:rsidR="00CA5B22">
        <w:rPr>
          <w:rFonts w:ascii="Times New Roman" w:hAnsi="Times New Roman"/>
          <w:sz w:val="24"/>
          <w:szCs w:val="24"/>
        </w:rPr>
        <w:br w:type="page"/>
      </w:r>
    </w:p>
    <w:p w:rsidR="00E728D7" w:rsidRPr="007B6B32" w:rsidRDefault="00E728D7" w:rsidP="00E728D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1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proofErr w:type="gramStart"/>
      <w:r w:rsidRPr="00CF1E34">
        <w:rPr>
          <w:rFonts w:ascii="Times New Roman" w:hAnsi="Times New Roman"/>
          <w:sz w:val="20"/>
          <w:szCs w:val="20"/>
        </w:rPr>
        <w:t>Ишидейского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</w:t>
      </w:r>
      <w:proofErr w:type="gramEnd"/>
      <w:r w:rsidRPr="00976784">
        <w:rPr>
          <w:rFonts w:ascii="Times New Roman" w:hAnsi="Times New Roman"/>
          <w:sz w:val="20"/>
          <w:szCs w:val="20"/>
          <w:lang w:eastAsia="ru-RU"/>
        </w:rPr>
        <w:t xml:space="preserve">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Pr="007B6B32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>13</w:t>
      </w:r>
      <w:r w:rsidRPr="007B6B32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Pr="007B6B32">
        <w:rPr>
          <w:rFonts w:ascii="Times New Roman" w:hAnsi="Times New Roman"/>
          <w:sz w:val="20"/>
          <w:szCs w:val="20"/>
        </w:rPr>
        <w:t>.2019 г</w:t>
      </w:r>
      <w:r w:rsidRPr="007B6B32">
        <w:rPr>
          <w:rFonts w:ascii="Times New Roman" w:hAnsi="Times New Roman"/>
          <w:sz w:val="20"/>
          <w:szCs w:val="20"/>
          <w:lang w:eastAsia="ru-RU"/>
        </w:rPr>
        <w:t xml:space="preserve">. № </w:t>
      </w:r>
      <w:r>
        <w:rPr>
          <w:rFonts w:ascii="Times New Roman" w:hAnsi="Times New Roman"/>
          <w:sz w:val="20"/>
          <w:szCs w:val="20"/>
          <w:lang w:eastAsia="ru-RU"/>
        </w:rPr>
        <w:t>50</w:t>
      </w:r>
    </w:p>
    <w:p w:rsidR="00E728D7" w:rsidRDefault="00E728D7" w:rsidP="00E728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41"/>
        <w:gridCol w:w="2505"/>
        <w:gridCol w:w="2337"/>
      </w:tblGrid>
      <w:tr w:rsidR="00E728D7" w:rsidTr="00051CDC">
        <w:tc>
          <w:tcPr>
            <w:tcW w:w="562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1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505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E728D7" w:rsidTr="00051CDC">
        <w:tc>
          <w:tcPr>
            <w:tcW w:w="562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постановление о подготовке Проекта</w:t>
            </w:r>
          </w:p>
        </w:tc>
        <w:tc>
          <w:tcPr>
            <w:tcW w:w="2505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 даты принятия постановления</w:t>
            </w:r>
          </w:p>
        </w:tc>
        <w:tc>
          <w:tcPr>
            <w:tcW w:w="2337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</w:tr>
      <w:tr w:rsidR="00E728D7" w:rsidTr="00051CDC">
        <w:tc>
          <w:tcPr>
            <w:tcW w:w="562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505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даты принятия решения</w:t>
            </w:r>
          </w:p>
        </w:tc>
        <w:tc>
          <w:tcPr>
            <w:tcW w:w="2337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</w:tr>
      <w:tr w:rsidR="00E728D7" w:rsidTr="00051CDC">
        <w:tc>
          <w:tcPr>
            <w:tcW w:w="562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505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D7" w:rsidTr="00051CDC">
        <w:tc>
          <w:tcPr>
            <w:tcW w:w="562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1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505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20.12.2019г. по 27.01.2020г.</w:t>
            </w:r>
          </w:p>
        </w:tc>
        <w:tc>
          <w:tcPr>
            <w:tcW w:w="2337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</w:tr>
      <w:tr w:rsidR="00E728D7" w:rsidTr="00051CDC">
        <w:tc>
          <w:tcPr>
            <w:tcW w:w="562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41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05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</w:tr>
      <w:tr w:rsidR="00E728D7" w:rsidTr="00051CDC">
        <w:tc>
          <w:tcPr>
            <w:tcW w:w="562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 (в случае необходимости)</w:t>
            </w:r>
          </w:p>
        </w:tc>
        <w:tc>
          <w:tcPr>
            <w:tcW w:w="2505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течение 3 рабочих дней</w:t>
            </w:r>
          </w:p>
        </w:tc>
        <w:tc>
          <w:tcPr>
            <w:tcW w:w="2337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</w:tr>
      <w:tr w:rsidR="00E728D7" w:rsidTr="00051CDC">
        <w:tc>
          <w:tcPr>
            <w:tcW w:w="562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</w:t>
            </w:r>
            <w:r>
              <w:rPr>
                <w:rFonts w:ascii="Times New Roman" w:hAnsi="Times New Roman"/>
                <w:sz w:val="24"/>
                <w:szCs w:val="24"/>
              </w:rPr>
              <w:t>Ишидейского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утверждения</w:t>
            </w:r>
          </w:p>
        </w:tc>
        <w:tc>
          <w:tcPr>
            <w:tcW w:w="2505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</w:tr>
      <w:tr w:rsidR="00E728D7" w:rsidTr="00051CDC">
        <w:tc>
          <w:tcPr>
            <w:tcW w:w="562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505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утверждения</w:t>
            </w:r>
          </w:p>
        </w:tc>
        <w:tc>
          <w:tcPr>
            <w:tcW w:w="2337" w:type="dxa"/>
          </w:tcPr>
          <w:p w:rsidR="00E728D7" w:rsidRDefault="00E728D7" w:rsidP="00051C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</w:tr>
    </w:tbl>
    <w:p w:rsidR="00965927" w:rsidRDefault="00965927" w:rsidP="00894713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965927" w:rsidSect="00CA5B2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E2FF5"/>
    <w:multiLevelType w:val="hybridMultilevel"/>
    <w:tmpl w:val="7C3453A8"/>
    <w:lvl w:ilvl="0" w:tplc="E64C94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230FB"/>
    <w:rsid w:val="00035600"/>
    <w:rsid w:val="000505AA"/>
    <w:rsid w:val="00093C63"/>
    <w:rsid w:val="000B56AB"/>
    <w:rsid w:val="000C4A7F"/>
    <w:rsid w:val="00145AAD"/>
    <w:rsid w:val="001578E6"/>
    <w:rsid w:val="001924F1"/>
    <w:rsid w:val="00205353"/>
    <w:rsid w:val="002C612F"/>
    <w:rsid w:val="002D67A0"/>
    <w:rsid w:val="002F0167"/>
    <w:rsid w:val="00325E4A"/>
    <w:rsid w:val="00333587"/>
    <w:rsid w:val="003865F0"/>
    <w:rsid w:val="003D58B1"/>
    <w:rsid w:val="0041065E"/>
    <w:rsid w:val="004870AB"/>
    <w:rsid w:val="004D1B24"/>
    <w:rsid w:val="004D1CB7"/>
    <w:rsid w:val="00502FB1"/>
    <w:rsid w:val="00524B8E"/>
    <w:rsid w:val="005947A7"/>
    <w:rsid w:val="005B1230"/>
    <w:rsid w:val="006401C9"/>
    <w:rsid w:val="006D5668"/>
    <w:rsid w:val="006E434A"/>
    <w:rsid w:val="006F3417"/>
    <w:rsid w:val="00725230"/>
    <w:rsid w:val="007545BA"/>
    <w:rsid w:val="007B6B32"/>
    <w:rsid w:val="007E49B9"/>
    <w:rsid w:val="00805163"/>
    <w:rsid w:val="00806FB5"/>
    <w:rsid w:val="00857197"/>
    <w:rsid w:val="00867C67"/>
    <w:rsid w:val="00867F99"/>
    <w:rsid w:val="00894713"/>
    <w:rsid w:val="00965927"/>
    <w:rsid w:val="00976784"/>
    <w:rsid w:val="009B2A29"/>
    <w:rsid w:val="009B2DF4"/>
    <w:rsid w:val="00A218D0"/>
    <w:rsid w:val="00A22BFA"/>
    <w:rsid w:val="00A40724"/>
    <w:rsid w:val="00A606DB"/>
    <w:rsid w:val="00A942E3"/>
    <w:rsid w:val="00A96C2B"/>
    <w:rsid w:val="00AA6E1A"/>
    <w:rsid w:val="00B12029"/>
    <w:rsid w:val="00B43E92"/>
    <w:rsid w:val="00B724EE"/>
    <w:rsid w:val="00BC1100"/>
    <w:rsid w:val="00BF2980"/>
    <w:rsid w:val="00C47174"/>
    <w:rsid w:val="00C63317"/>
    <w:rsid w:val="00C778FB"/>
    <w:rsid w:val="00C86A9A"/>
    <w:rsid w:val="00C9587D"/>
    <w:rsid w:val="00CA5B22"/>
    <w:rsid w:val="00CF1E34"/>
    <w:rsid w:val="00E714E2"/>
    <w:rsid w:val="00E728D7"/>
    <w:rsid w:val="00E92B30"/>
    <w:rsid w:val="00ED0142"/>
    <w:rsid w:val="00F37BAF"/>
    <w:rsid w:val="00F53280"/>
    <w:rsid w:val="00F6020B"/>
    <w:rsid w:val="00F9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64586-3178-43C1-A63A-2F4A100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Element</cp:lastModifiedBy>
  <cp:revision>20</cp:revision>
  <cp:lastPrinted>2019-11-13T05:32:00Z</cp:lastPrinted>
  <dcterms:created xsi:type="dcterms:W3CDTF">2019-03-28T00:24:00Z</dcterms:created>
  <dcterms:modified xsi:type="dcterms:W3CDTF">2019-12-25T06:28:00Z</dcterms:modified>
</cp:coreProperties>
</file>