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3C" w:rsidRPr="00F679AB" w:rsidRDefault="00AB343C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6"/>
          <w:szCs w:val="28"/>
          <w:lang w:val="en-US"/>
        </w:rPr>
      </w:pPr>
    </w:p>
    <w:p w:rsidR="00E61DEA" w:rsidRDefault="00E61DEA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6"/>
          <w:szCs w:val="28"/>
        </w:rPr>
      </w:pPr>
    </w:p>
    <w:p w:rsidR="00E61DEA" w:rsidRDefault="00E61DEA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6"/>
          <w:szCs w:val="28"/>
        </w:rPr>
      </w:pPr>
    </w:p>
    <w:p w:rsidR="00E61DEA" w:rsidRPr="00AB343C" w:rsidRDefault="00E61DEA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6"/>
          <w:szCs w:val="28"/>
        </w:rPr>
      </w:pPr>
    </w:p>
    <w:p w:rsidR="00AB3F38" w:rsidRDefault="00AB3F38" w:rsidP="00AB3F38">
      <w:pPr>
        <w:tabs>
          <w:tab w:val="center" w:pos="5457"/>
          <w:tab w:val="left" w:pos="949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ПРОЕКТ</w:t>
      </w:r>
    </w:p>
    <w:p w:rsidR="00AB343C" w:rsidRPr="00AB343C" w:rsidRDefault="00AB343C" w:rsidP="00AB3F38">
      <w:pPr>
        <w:tabs>
          <w:tab w:val="center" w:pos="5457"/>
          <w:tab w:val="left" w:pos="94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B343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AB343C" w:rsidRPr="00AB343C" w:rsidRDefault="00AB343C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B343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AB343C" w:rsidRPr="00AB343C" w:rsidRDefault="00AB343C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B343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B343C" w:rsidRPr="00AB343C" w:rsidRDefault="00AB343C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B343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AB343C" w:rsidRPr="00AB343C" w:rsidRDefault="00AB343C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B343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B343C" w:rsidRPr="00AB343C" w:rsidRDefault="00AB343C" w:rsidP="00AB343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B343C" w:rsidRPr="00AB343C" w:rsidRDefault="00813305" w:rsidP="00AB343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«__</w:t>
      </w:r>
      <w:r w:rsidR="00AB343C" w:rsidRPr="00AB343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______ 2023</w:t>
      </w:r>
      <w:r w:rsidR="00AB343C" w:rsidRPr="00AB343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</w:t>
      </w:r>
      <w:r w:rsidR="00E61DE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</w:t>
      </w:r>
      <w:r w:rsidR="00AB343C" w:rsidRPr="00AB343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</w:t>
      </w:r>
      <w:r w:rsidR="00E61DE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AB343C" w:rsidRPr="00AB343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</w:p>
    <w:p w:rsidR="00AB343C" w:rsidRPr="00AB343C" w:rsidRDefault="00AB343C" w:rsidP="00AB343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20"/>
        </w:rPr>
      </w:pPr>
    </w:p>
    <w:p w:rsidR="00AB343C" w:rsidRPr="00AB343C" w:rsidRDefault="00AB343C" w:rsidP="00AB3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B343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AB343C" w:rsidRPr="00AB343C" w:rsidRDefault="00AB343C" w:rsidP="0026608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27"/>
        </w:rPr>
      </w:pPr>
    </w:p>
    <w:p w:rsidR="00AB343C" w:rsidRPr="00AB343C" w:rsidRDefault="00AB343C" w:rsidP="0026608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pacing w:val="20"/>
          <w:sz w:val="12"/>
          <w:szCs w:val="27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5666"/>
      </w:tblGrid>
      <w:tr w:rsidR="004B0645" w:rsidTr="004B0645"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4B0645" w:rsidRDefault="004B0645" w:rsidP="004B0645">
            <w:pPr>
              <w:ind w:left="-142" w:firstLine="142"/>
              <w:jc w:val="both"/>
              <w:rPr>
                <w:b/>
                <w:i/>
                <w:sz w:val="27"/>
                <w:szCs w:val="27"/>
              </w:rPr>
            </w:pPr>
            <w:r w:rsidRPr="00AB343C">
              <w:rPr>
                <w:b/>
                <w:i/>
                <w:sz w:val="27"/>
                <w:szCs w:val="27"/>
              </w:rPr>
              <w:t xml:space="preserve">Об утверждении Муниципальной программы Ишидейского сельского поселения </w:t>
            </w:r>
            <w:r>
              <w:rPr>
                <w:b/>
                <w:i/>
                <w:sz w:val="27"/>
                <w:szCs w:val="27"/>
              </w:rPr>
              <w:t>«</w:t>
            </w:r>
            <w:r w:rsidRPr="00AB343C">
              <w:rPr>
                <w:b/>
                <w:i/>
                <w:sz w:val="27"/>
                <w:szCs w:val="27"/>
              </w:rPr>
              <w:t>Социально-экономическо</w:t>
            </w:r>
            <w:r>
              <w:rPr>
                <w:b/>
                <w:i/>
                <w:sz w:val="27"/>
                <w:szCs w:val="27"/>
              </w:rPr>
              <w:t>е</w:t>
            </w:r>
            <w:r w:rsidRPr="00AB343C">
              <w:rPr>
                <w:b/>
                <w:i/>
                <w:sz w:val="27"/>
                <w:szCs w:val="27"/>
              </w:rPr>
              <w:t xml:space="preserve"> развити</w:t>
            </w:r>
            <w:r>
              <w:rPr>
                <w:b/>
                <w:i/>
                <w:sz w:val="27"/>
                <w:szCs w:val="27"/>
              </w:rPr>
              <w:t>е</w:t>
            </w:r>
            <w:r w:rsidRPr="00AB343C">
              <w:rPr>
                <w:b/>
                <w:i/>
                <w:sz w:val="27"/>
                <w:szCs w:val="27"/>
              </w:rPr>
              <w:t xml:space="preserve"> территории Ишид</w:t>
            </w:r>
            <w:r>
              <w:rPr>
                <w:b/>
                <w:i/>
                <w:sz w:val="27"/>
                <w:szCs w:val="27"/>
              </w:rPr>
              <w:t>ейского сельского поселения на 2024-2028</w:t>
            </w:r>
            <w:r w:rsidRPr="00AB343C">
              <w:rPr>
                <w:b/>
                <w:i/>
                <w:sz w:val="27"/>
                <w:szCs w:val="27"/>
              </w:rPr>
              <w:t xml:space="preserve"> гг.</w:t>
            </w:r>
          </w:p>
        </w:tc>
      </w:tr>
    </w:tbl>
    <w:p w:rsidR="00AB343C" w:rsidRPr="00AB3F38" w:rsidRDefault="00AB343C" w:rsidP="00AB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7"/>
        </w:rPr>
      </w:pPr>
    </w:p>
    <w:p w:rsidR="00AB343C" w:rsidRPr="00AB343C" w:rsidRDefault="00AB343C" w:rsidP="00AB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4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AB343C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законом</w:t>
        </w:r>
      </w:hyperlink>
      <w:r w:rsidRPr="00AB34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AB343C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Уставом</w:t>
        </w:r>
      </w:hyperlink>
      <w:r w:rsidRPr="00AB343C">
        <w:rPr>
          <w:rFonts w:ascii="Times New Roman" w:eastAsia="Times New Roman" w:hAnsi="Times New Roman" w:cs="Times New Roman"/>
          <w:sz w:val="27"/>
          <w:szCs w:val="27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32 «Об утверждении Положения о порядке принятия решений о разработке муни</w:t>
      </w:r>
      <w:r w:rsidR="004B0645">
        <w:rPr>
          <w:rFonts w:ascii="Times New Roman" w:eastAsia="Times New Roman" w:hAnsi="Times New Roman" w:cs="Times New Roman"/>
          <w:sz w:val="27"/>
          <w:szCs w:val="27"/>
        </w:rPr>
        <w:t xml:space="preserve">ципальных программ Ишидейского </w:t>
      </w:r>
      <w:r w:rsidRPr="00AB343C">
        <w:rPr>
          <w:rFonts w:ascii="Times New Roman" w:eastAsia="Times New Roman" w:hAnsi="Times New Roman" w:cs="Times New Roman"/>
          <w:sz w:val="27"/>
          <w:szCs w:val="27"/>
        </w:rPr>
        <w:t>се</w:t>
      </w:r>
      <w:bookmarkStart w:id="0" w:name="_GoBack"/>
      <w:bookmarkEnd w:id="0"/>
      <w:r w:rsidRPr="00AB343C">
        <w:rPr>
          <w:rFonts w:ascii="Times New Roman" w:eastAsia="Times New Roman" w:hAnsi="Times New Roman" w:cs="Times New Roman"/>
          <w:sz w:val="27"/>
          <w:szCs w:val="27"/>
        </w:rPr>
        <w:t xml:space="preserve">льского поселения и их формирования и реализации» в целях </w:t>
      </w:r>
      <w:r w:rsidRPr="00AB343C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B343C" w:rsidRPr="00AB3F38" w:rsidRDefault="00AB343C" w:rsidP="00AB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7"/>
        </w:rPr>
      </w:pPr>
    </w:p>
    <w:p w:rsidR="00AB343C" w:rsidRPr="00AB343C" w:rsidRDefault="00AB343C" w:rsidP="00AB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B34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AB343C" w:rsidRPr="00AB3F38" w:rsidRDefault="00AB343C" w:rsidP="00AB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</w:p>
    <w:p w:rsidR="00AB343C" w:rsidRPr="00AB343C" w:rsidRDefault="00AB343C" w:rsidP="00AB3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B343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1.Утвердить муниципальную программу </w:t>
      </w:r>
      <w:r w:rsidRPr="00AB343C">
        <w:rPr>
          <w:rFonts w:ascii="Times New Roman" w:eastAsia="Calibri" w:hAnsi="Times New Roman" w:cs="Times New Roman"/>
          <w:sz w:val="27"/>
          <w:szCs w:val="27"/>
        </w:rPr>
        <w:t xml:space="preserve">Ишидейского сельского поселения </w:t>
      </w:r>
      <w:r w:rsidRPr="00AB343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«</w:t>
      </w:r>
      <w:r w:rsidRPr="00AB343C">
        <w:rPr>
          <w:rFonts w:ascii="Times New Roman" w:eastAsia="Calibri" w:hAnsi="Times New Roman" w:cs="Times New Roman"/>
          <w:sz w:val="27"/>
          <w:szCs w:val="27"/>
        </w:rPr>
        <w:t>Социально-экономическое развитие территории Ишидейского сельского поселения на 202</w:t>
      </w:r>
      <w:r w:rsidR="00813305">
        <w:rPr>
          <w:rFonts w:ascii="Times New Roman" w:eastAsia="Calibri" w:hAnsi="Times New Roman" w:cs="Times New Roman"/>
          <w:sz w:val="27"/>
          <w:szCs w:val="27"/>
        </w:rPr>
        <w:t>4-2028</w:t>
      </w:r>
      <w:r w:rsidRPr="00AB343C">
        <w:rPr>
          <w:rFonts w:ascii="Times New Roman" w:eastAsia="Calibri" w:hAnsi="Times New Roman" w:cs="Times New Roman"/>
          <w:sz w:val="27"/>
          <w:szCs w:val="27"/>
        </w:rPr>
        <w:t xml:space="preserve"> гг.»</w:t>
      </w: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 (прилагается)</w:t>
      </w:r>
    </w:p>
    <w:p w:rsidR="00AB343C" w:rsidRPr="00AB343C" w:rsidRDefault="00AB343C" w:rsidP="00AB3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B343C">
        <w:rPr>
          <w:rFonts w:ascii="Times New Roman" w:eastAsia="Calibri" w:hAnsi="Times New Roman" w:cs="Times New Roman"/>
          <w:bCs/>
          <w:sz w:val="27"/>
          <w:szCs w:val="27"/>
        </w:rPr>
        <w:t>2. Установить, что в ходе реализации муниципальной программы Ишидейского сельского поселения «</w:t>
      </w:r>
      <w:r w:rsidRPr="00AB343C">
        <w:rPr>
          <w:rFonts w:ascii="Times New Roman" w:eastAsia="Calibri" w:hAnsi="Times New Roman" w:cs="Times New Roman"/>
          <w:sz w:val="27"/>
          <w:szCs w:val="27"/>
        </w:rPr>
        <w:t>Социально-экономическое развитие территории Ишидейского сельского поселения на 202</w:t>
      </w:r>
      <w:r w:rsidR="00813305">
        <w:rPr>
          <w:rFonts w:ascii="Times New Roman" w:eastAsia="Calibri" w:hAnsi="Times New Roman" w:cs="Times New Roman"/>
          <w:sz w:val="27"/>
          <w:szCs w:val="27"/>
        </w:rPr>
        <w:t>4-2028</w:t>
      </w:r>
      <w:r w:rsidRPr="00AB343C">
        <w:rPr>
          <w:rFonts w:ascii="Times New Roman" w:eastAsia="Calibri" w:hAnsi="Times New Roman" w:cs="Times New Roman"/>
          <w:sz w:val="27"/>
          <w:szCs w:val="27"/>
        </w:rPr>
        <w:t xml:space="preserve"> гг.»</w:t>
      </w: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  мероприятия и объем их финансирования подлежат ежегодной коррекции с учетом возможности средств бюджета сельского поселения.</w:t>
      </w:r>
    </w:p>
    <w:p w:rsidR="00AB343C" w:rsidRPr="00AB343C" w:rsidRDefault="00AB343C" w:rsidP="00AB3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B343C">
        <w:rPr>
          <w:rFonts w:ascii="Times New Roman" w:eastAsia="Calibri" w:hAnsi="Times New Roman" w:cs="Times New Roman"/>
          <w:bCs/>
          <w:sz w:val="27"/>
          <w:szCs w:val="27"/>
        </w:rPr>
        <w:t>3. Настоящее постановление вступает в силу с 01 января 20</w:t>
      </w:r>
      <w:r w:rsidR="00813305">
        <w:rPr>
          <w:rFonts w:ascii="Times New Roman" w:eastAsia="Calibri" w:hAnsi="Times New Roman" w:cs="Times New Roman"/>
          <w:bCs/>
          <w:sz w:val="27"/>
          <w:szCs w:val="27"/>
        </w:rPr>
        <w:t>24</w:t>
      </w: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 года.</w:t>
      </w:r>
    </w:p>
    <w:p w:rsidR="00AB343C" w:rsidRPr="00AB343C" w:rsidRDefault="00AB343C" w:rsidP="00AB3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4. </w:t>
      </w:r>
      <w:r w:rsidR="00813305">
        <w:rPr>
          <w:rFonts w:ascii="Times New Roman" w:eastAsia="Calibri" w:hAnsi="Times New Roman" w:cs="Times New Roman"/>
          <w:bCs/>
          <w:sz w:val="27"/>
          <w:szCs w:val="27"/>
        </w:rPr>
        <w:t>Постановление 43 от 12.11.2020</w:t>
      </w: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 г. «</w:t>
      </w:r>
      <w:r w:rsidRPr="00AB343C">
        <w:rPr>
          <w:rFonts w:ascii="Times New Roman" w:eastAsia="Calibri" w:hAnsi="Times New Roman" w:cs="Times New Roman"/>
          <w:sz w:val="27"/>
          <w:szCs w:val="27"/>
        </w:rPr>
        <w:t>Об утверждении муниципальной программы Ишидейского сельского поселения «Социально-экономическое развитие территории Ишидейс</w:t>
      </w:r>
      <w:r w:rsidR="00813305">
        <w:rPr>
          <w:rFonts w:ascii="Times New Roman" w:eastAsia="Calibri" w:hAnsi="Times New Roman" w:cs="Times New Roman"/>
          <w:sz w:val="27"/>
          <w:szCs w:val="27"/>
        </w:rPr>
        <w:t>кого сельского поселения на 2021-2025</w:t>
      </w:r>
      <w:r w:rsidRPr="00AB343C">
        <w:rPr>
          <w:rFonts w:ascii="Times New Roman" w:eastAsia="Calibri" w:hAnsi="Times New Roman" w:cs="Times New Roman"/>
          <w:sz w:val="27"/>
          <w:szCs w:val="27"/>
        </w:rPr>
        <w:t xml:space="preserve"> гг.»</w:t>
      </w: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 с изменениями считать утратившим силу с 31 декабря 20</w:t>
      </w:r>
      <w:r w:rsidR="00813305">
        <w:rPr>
          <w:rFonts w:ascii="Times New Roman" w:eastAsia="Calibri" w:hAnsi="Times New Roman" w:cs="Times New Roman"/>
          <w:bCs/>
          <w:sz w:val="27"/>
          <w:szCs w:val="27"/>
        </w:rPr>
        <w:t>23</w:t>
      </w: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 года.</w:t>
      </w:r>
    </w:p>
    <w:p w:rsidR="00AB343C" w:rsidRPr="00AB343C" w:rsidRDefault="00AB343C" w:rsidP="00AB343C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343C">
        <w:rPr>
          <w:rFonts w:ascii="Times New Roman" w:eastAsia="Calibri" w:hAnsi="Times New Roman" w:cs="Times New Roman"/>
          <w:bCs/>
          <w:sz w:val="27"/>
          <w:szCs w:val="27"/>
        </w:rPr>
        <w:t xml:space="preserve">4. </w:t>
      </w:r>
      <w:r w:rsidRPr="00AB343C">
        <w:rPr>
          <w:rFonts w:ascii="Times New Roman" w:eastAsia="Calibri" w:hAnsi="Times New Roman" w:cs="Times New Roman"/>
          <w:sz w:val="27"/>
          <w:szCs w:val="27"/>
        </w:rPr>
        <w:t>Настоящее постановление подлежит опубликованию в газете «Ишидейский вестник» и размещению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AB343C" w:rsidRPr="00AB343C" w:rsidRDefault="00AB343C" w:rsidP="00AB3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AB343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5.  Контроль исполнения настоящего постановления оставляю за собой.</w:t>
      </w:r>
    </w:p>
    <w:p w:rsidR="00AB343C" w:rsidRPr="00AB343C" w:rsidRDefault="00AB343C" w:rsidP="00AB343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3C" w:rsidRPr="00AB343C" w:rsidRDefault="00AB343C" w:rsidP="00AB343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B343C" w:rsidRPr="00AB343C" w:rsidRDefault="00AB343C" w:rsidP="00AB343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Ишидейского  </w:t>
      </w:r>
    </w:p>
    <w:p w:rsidR="00AB343C" w:rsidRPr="00AB343C" w:rsidRDefault="00AB343C" w:rsidP="00AB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                                                         </w:t>
      </w:r>
      <w:r w:rsidR="00E61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AB3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А.В. Бухарова                          </w:t>
      </w:r>
    </w:p>
    <w:p w:rsidR="00936D07" w:rsidRPr="00AB3F3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B3F38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936D07" w:rsidRPr="00AB3F38" w:rsidRDefault="00D14784" w:rsidP="00D14784">
      <w:pPr>
        <w:pStyle w:val="ConsPlusNonformat"/>
        <w:tabs>
          <w:tab w:val="left" w:pos="915"/>
          <w:tab w:val="right" w:pos="10205"/>
        </w:tabs>
        <w:ind w:firstLine="709"/>
        <w:rPr>
          <w:rFonts w:ascii="Times New Roman" w:hAnsi="Times New Roman" w:cs="Times New Roman"/>
          <w:sz w:val="24"/>
          <w:szCs w:val="28"/>
        </w:rPr>
      </w:pPr>
      <w:r w:rsidRPr="00AB3F38">
        <w:rPr>
          <w:rFonts w:ascii="Times New Roman" w:hAnsi="Times New Roman" w:cs="Times New Roman"/>
          <w:sz w:val="24"/>
          <w:szCs w:val="28"/>
        </w:rPr>
        <w:tab/>
      </w:r>
      <w:r w:rsidRPr="00AB3F38">
        <w:rPr>
          <w:rFonts w:ascii="Times New Roman" w:hAnsi="Times New Roman" w:cs="Times New Roman"/>
          <w:sz w:val="24"/>
          <w:szCs w:val="28"/>
        </w:rPr>
        <w:tab/>
      </w:r>
      <w:r w:rsidR="00936D07" w:rsidRPr="00AB3F38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936D07" w:rsidRPr="00AB3F3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B3F38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4E3766" w:rsidRPr="00AB3F38">
        <w:rPr>
          <w:rFonts w:ascii="Times New Roman" w:hAnsi="Times New Roman" w:cs="Times New Roman"/>
          <w:sz w:val="24"/>
          <w:szCs w:val="28"/>
        </w:rPr>
        <w:t>Ишидей</w:t>
      </w:r>
      <w:r w:rsidRPr="00AB3F38">
        <w:rPr>
          <w:rFonts w:ascii="Times New Roman" w:hAnsi="Times New Roman" w:cs="Times New Roman"/>
          <w:sz w:val="24"/>
          <w:szCs w:val="28"/>
        </w:rPr>
        <w:t xml:space="preserve">ского </w:t>
      </w:r>
    </w:p>
    <w:p w:rsidR="00936D07" w:rsidRPr="00AB3F3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B3F38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936D07" w:rsidRPr="00AB3F38" w:rsidRDefault="00AB343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B3F38">
        <w:rPr>
          <w:rFonts w:ascii="Times New Roman" w:hAnsi="Times New Roman" w:cs="Times New Roman"/>
          <w:sz w:val="24"/>
          <w:szCs w:val="28"/>
        </w:rPr>
        <w:t>от «</w:t>
      </w:r>
      <w:r w:rsidR="00813305" w:rsidRPr="00AB3F38">
        <w:rPr>
          <w:rFonts w:ascii="Times New Roman" w:hAnsi="Times New Roman" w:cs="Times New Roman"/>
          <w:sz w:val="24"/>
          <w:szCs w:val="28"/>
        </w:rPr>
        <w:t>__» _____</w:t>
      </w:r>
      <w:r w:rsidRPr="00AB3F38">
        <w:rPr>
          <w:rFonts w:ascii="Times New Roman" w:hAnsi="Times New Roman" w:cs="Times New Roman"/>
          <w:sz w:val="24"/>
          <w:szCs w:val="28"/>
        </w:rPr>
        <w:t xml:space="preserve"> </w:t>
      </w:r>
      <w:r w:rsidR="008B586D" w:rsidRPr="00AB3F38">
        <w:rPr>
          <w:rFonts w:ascii="Times New Roman" w:hAnsi="Times New Roman" w:cs="Times New Roman"/>
          <w:sz w:val="24"/>
          <w:szCs w:val="28"/>
        </w:rPr>
        <w:t>20</w:t>
      </w:r>
      <w:r w:rsidR="00813305" w:rsidRPr="00AB3F38">
        <w:rPr>
          <w:rFonts w:ascii="Times New Roman" w:hAnsi="Times New Roman" w:cs="Times New Roman"/>
          <w:sz w:val="24"/>
          <w:szCs w:val="28"/>
        </w:rPr>
        <w:t>23</w:t>
      </w:r>
      <w:r w:rsidR="008B586D" w:rsidRPr="00AB3F38">
        <w:rPr>
          <w:rFonts w:ascii="Times New Roman" w:hAnsi="Times New Roman" w:cs="Times New Roman"/>
          <w:sz w:val="24"/>
          <w:szCs w:val="28"/>
        </w:rPr>
        <w:t>г.№</w:t>
      </w:r>
      <w:r w:rsidR="00813305" w:rsidRPr="00AB3F38">
        <w:rPr>
          <w:rFonts w:ascii="Times New Roman" w:hAnsi="Times New Roman" w:cs="Times New Roman"/>
          <w:sz w:val="24"/>
          <w:szCs w:val="28"/>
        </w:rPr>
        <w:t xml:space="preserve"> __</w:t>
      </w:r>
    </w:p>
    <w:p w:rsidR="00936D07" w:rsidRPr="00AB3F3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936D07" w:rsidRPr="006F2C15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21E" w:rsidRPr="006F2C15" w:rsidRDefault="00E1421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6F2C15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AB343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МУНИЦИПАЛЬН</w:t>
      </w:r>
      <w:r w:rsidR="00AB343C">
        <w:rPr>
          <w:rFonts w:ascii="Times New Roman" w:hAnsi="Times New Roman" w:cs="Times New Roman"/>
          <w:sz w:val="28"/>
          <w:szCs w:val="28"/>
        </w:rPr>
        <w:t>АЯ</w:t>
      </w:r>
      <w:r w:rsidRPr="006F2C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343C">
        <w:rPr>
          <w:rFonts w:ascii="Times New Roman" w:hAnsi="Times New Roman" w:cs="Times New Roman"/>
          <w:sz w:val="28"/>
          <w:szCs w:val="28"/>
        </w:rPr>
        <w:t>А</w:t>
      </w:r>
      <w:r w:rsidRPr="006F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44" w:rsidRPr="006F2C15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6F2C15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СОЦИАЛЬНО-ЭКОНОМИЧЕСКОЕ РАЗВИТИЕ ТЕРРИТОРИИ </w:t>
      </w:r>
      <w:r w:rsidR="00E1421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ИШИДЕЙСКОГО </w:t>
      </w: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936D07" w:rsidRPr="006F2C15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81330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936D07" w:rsidRPr="006F2C15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D803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3C" w:rsidRDefault="00AB3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3C" w:rsidRDefault="00AB3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3C" w:rsidRPr="006F2C15" w:rsidRDefault="00AB3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73" w:rsidRDefault="00F31173" w:rsidP="00F311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1173" w:rsidRDefault="00F31173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6F2C15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6F2C15" w:rsidRDefault="00D12BD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ИШИДЕЙСКОГО</w:t>
      </w:r>
      <w:r w:rsidR="00936D07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DE9" w:rsidRPr="004B3DE9" w:rsidRDefault="00940BA4" w:rsidP="004B3D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E14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ИШИДЕЙСКОГО 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4B3DE9" w:rsidRPr="004B3DE9">
        <w:rPr>
          <w:rFonts w:ascii="Times New Roman" w:hAnsi="Times New Roman" w:cs="Times New Roman"/>
          <w:sz w:val="28"/>
          <w:szCs w:val="28"/>
        </w:rPr>
        <w:t xml:space="preserve"> 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1330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AB343C">
        <w:rPr>
          <w:rFonts w:ascii="Times New Roman" w:hAnsi="Times New Roman" w:cs="Times New Roman"/>
          <w:b/>
          <w:sz w:val="28"/>
          <w:szCs w:val="28"/>
          <w:u w:val="single"/>
        </w:rPr>
        <w:t>- 20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330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940BA4" w:rsidRPr="006F2C15" w:rsidRDefault="00F1528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125"/>
      </w:tblGrid>
      <w:tr w:rsidR="00936D07" w:rsidRPr="006F2C15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90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1E">
              <w:rPr>
                <w:rFonts w:ascii="Times New Roman" w:hAnsi="Times New Roman" w:cs="Times New Roman"/>
                <w:sz w:val="28"/>
                <w:szCs w:val="28"/>
              </w:rPr>
              <w:t xml:space="preserve">Ишидейского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6F2C15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Default="00D91A9E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 сельского поселения</w:t>
            </w:r>
          </w:p>
          <w:p w:rsidR="002F4621" w:rsidRPr="006F2C15" w:rsidRDefault="002F4621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МКУК «КДЦ п. Ишидей»</w:t>
            </w:r>
          </w:p>
        </w:tc>
      </w:tr>
      <w:tr w:rsidR="00936D07" w:rsidRPr="006F2C15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Default="000C254F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Ишидейского </w:t>
            </w:r>
            <w:r w:rsidR="00150112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2F4621" w:rsidRPr="006F2C15" w:rsidRDefault="002F4621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«КДЦ п. Ишидей»</w:t>
            </w:r>
          </w:p>
        </w:tc>
      </w:tr>
      <w:tr w:rsidR="00D80389" w:rsidRPr="006F2C15" w:rsidTr="006F2C15">
        <w:trPr>
          <w:trHeight w:hRule="exact" w:val="1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0915E2" w:rsidRDefault="00D80389" w:rsidP="007B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80389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43C" w:rsidRPr="00AB343C" w:rsidRDefault="006B19FC" w:rsidP="00AB34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B343C"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 w:rsid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</w:t>
            </w:r>
            <w:r w:rsidR="00AB343C"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образования;</w:t>
            </w:r>
          </w:p>
          <w:p w:rsidR="00AB343C" w:rsidRPr="00AB343C" w:rsidRDefault="00AB343C" w:rsidP="00AB34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прав граждан и организаций на информацию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</w:t>
            </w:r>
            <w:r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и удовлетворение информационных потребностей через средства информационно-телекоммуникационной сети «Интернет»;</w:t>
            </w:r>
          </w:p>
          <w:p w:rsidR="00AB343C" w:rsidRPr="00AB343C" w:rsidRDefault="00AB343C" w:rsidP="00AB34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Ремонт и содержание автомобильных дорог общего пользования местного значения, находящихся в границах населенных пунктах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</w:t>
            </w:r>
            <w:r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поселения;</w:t>
            </w:r>
          </w:p>
          <w:p w:rsidR="00AB343C" w:rsidRDefault="00AB343C" w:rsidP="00AB34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Обеспечение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</w:t>
            </w:r>
            <w:r w:rsidRPr="00AB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</w:t>
            </w:r>
          </w:p>
          <w:p w:rsidR="006B19FC" w:rsidRPr="000915E2" w:rsidRDefault="006B19FC" w:rsidP="00AB34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дан, проживающих на территории Ишидейского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80389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43C" w:rsidRDefault="00AB343C" w:rsidP="00D1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 w:rsidR="007B7487" w:rsidRPr="007B7487">
              <w:rPr>
                <w:rFonts w:ascii="Times New Roman" w:hAnsi="Times New Roman" w:cs="Times New Roman"/>
                <w:sz w:val="28"/>
              </w:rPr>
              <w:t>Реализация организационных мероприятий по энергосбережению</w:t>
            </w:r>
            <w:r w:rsidR="007B7487" w:rsidRPr="007B7487">
              <w:rPr>
                <w:rFonts w:ascii="Times New Roman" w:hAnsi="Times New Roman" w:cs="Times New Roman"/>
                <w:sz w:val="28"/>
              </w:rPr>
              <w:tab/>
              <w:t>и</w:t>
            </w:r>
            <w:r w:rsidR="007B7487" w:rsidRPr="007B7487">
              <w:rPr>
                <w:rFonts w:ascii="Times New Roman" w:hAnsi="Times New Roman" w:cs="Times New Roman"/>
                <w:sz w:val="28"/>
              </w:rPr>
              <w:tab/>
              <w:t>повышению энергетической эффективности.</w:t>
            </w:r>
          </w:p>
          <w:p w:rsidR="00F31173" w:rsidRPr="000915E2" w:rsidRDefault="00F31173" w:rsidP="00D1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>
              <w:t xml:space="preserve"> </w:t>
            </w:r>
            <w:r w:rsidRPr="00F31173">
              <w:rPr>
                <w:rFonts w:ascii="Times New Roman" w:hAnsi="Times New Roman" w:cs="Times New Roman"/>
                <w:sz w:val="28"/>
              </w:rPr>
              <w:t>Эффективное и рациональное использование земель  муниципального образования.</w:t>
            </w:r>
          </w:p>
        </w:tc>
      </w:tr>
      <w:tr w:rsidR="00936D07" w:rsidRPr="006F2C15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313FAA" w:rsidP="00AB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3305">
              <w:rPr>
                <w:rFonts w:ascii="Times New Roman" w:hAnsi="Times New Roman" w:cs="Times New Roman"/>
                <w:sz w:val="28"/>
                <w:szCs w:val="28"/>
              </w:rPr>
              <w:t>24-2028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56" w:rsidRPr="002F48C5" w:rsidRDefault="005D68E5" w:rsidP="00D14E5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14E56"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D14E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Ишидей</w:t>
            </w:r>
            <w:r w:rsidR="00D14E56"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  <w:p w:rsidR="00D14E56" w:rsidRPr="002F48C5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F4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4E56" w:rsidRPr="002F48C5" w:rsidRDefault="00D14E56" w:rsidP="00D14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Снижение доли автомобильных дорог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14E56" w:rsidRPr="002F48C5" w:rsidRDefault="00D14E56" w:rsidP="00D14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 Наличие актуализированных утвержденных документов территориального планирования и градостроительного зонирования.</w:t>
            </w:r>
            <w:r w:rsidRPr="002F48C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D14E56" w:rsidRPr="002F48C5" w:rsidRDefault="00D14E56" w:rsidP="00D14E5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6C3BCD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Ишидей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поселения, участвующего в культурно-досуговых мероприятиях, организованных 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МКУК «КДЦ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Ишидей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D68E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31173" w:rsidRPr="00EC2C18" w:rsidRDefault="00F31173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31173">
              <w:rPr>
                <w:rFonts w:ascii="Times New Roman" w:hAnsi="Times New Roman" w:cs="Times New Roman"/>
                <w:sz w:val="28"/>
                <w:szCs w:val="24"/>
              </w:rPr>
              <w:t>Снижение недоимки в бюджет поселения от уплаты земельного налога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56" w:rsidRPr="00CC36F2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20</w:t>
            </w:r>
            <w:r w:rsidR="00813305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81330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D14E56" w:rsidRPr="00CC36F2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2. «Повышение эффективности бюджетных расходов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813305" w:rsidRPr="00813305">
              <w:rPr>
                <w:rFonts w:ascii="Times New Roman" w:hAnsi="Times New Roman" w:cs="Times New Roman"/>
                <w:sz w:val="28"/>
                <w:szCs w:val="24"/>
              </w:rPr>
              <w:t>2024-2028 гг.»</w:t>
            </w:r>
          </w:p>
          <w:p w:rsidR="00D14E56" w:rsidRPr="00CC36F2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3. «Развитие инфраструктуры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813305" w:rsidRPr="00813305">
              <w:rPr>
                <w:rFonts w:ascii="Times New Roman" w:hAnsi="Times New Roman" w:cs="Times New Roman"/>
                <w:sz w:val="28"/>
                <w:szCs w:val="24"/>
              </w:rPr>
              <w:t>2024-2028 гг.»</w:t>
            </w:r>
          </w:p>
          <w:p w:rsidR="00D14E56" w:rsidRPr="00CC36F2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4. 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ского сельского поселения на </w:t>
            </w:r>
            <w:r w:rsidR="00813305" w:rsidRPr="00813305">
              <w:rPr>
                <w:rFonts w:ascii="Times New Roman" w:hAnsi="Times New Roman" w:cs="Times New Roman"/>
                <w:sz w:val="28"/>
                <w:szCs w:val="24"/>
              </w:rPr>
              <w:t>2024-2028 гг.»</w:t>
            </w:r>
          </w:p>
          <w:p w:rsidR="00D14E56" w:rsidRPr="00CC36F2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5. 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поселения» на </w:t>
            </w:r>
            <w:r w:rsidR="00813305" w:rsidRPr="00813305">
              <w:rPr>
                <w:rFonts w:ascii="Times New Roman" w:hAnsi="Times New Roman" w:cs="Times New Roman"/>
                <w:sz w:val="28"/>
                <w:szCs w:val="24"/>
              </w:rPr>
              <w:t>2024-2028 гг.»</w:t>
            </w:r>
          </w:p>
          <w:p w:rsidR="00C87899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6. «Развитие сферы культуры и спорта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Ишидей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813305" w:rsidRPr="00813305">
              <w:rPr>
                <w:rFonts w:ascii="Times New Roman" w:hAnsi="Times New Roman" w:cs="Times New Roman"/>
                <w:sz w:val="28"/>
                <w:szCs w:val="24"/>
              </w:rPr>
              <w:t>2024-2028 гг.»</w:t>
            </w:r>
          </w:p>
          <w:p w:rsidR="00D14E56" w:rsidRDefault="00D14E56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Pr="00AB343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Ишидейского</w:t>
            </w:r>
            <w:r w:rsidRPr="00AB343C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B343C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B34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3305" w:rsidRPr="00813305">
              <w:rPr>
                <w:rFonts w:ascii="Times New Roman" w:hAnsi="Times New Roman" w:cs="Times New Roman"/>
                <w:sz w:val="28"/>
                <w:szCs w:val="28"/>
              </w:rPr>
              <w:t>2024-2028 гг.»</w:t>
            </w:r>
          </w:p>
          <w:p w:rsidR="006D1EB0" w:rsidRPr="006F2C15" w:rsidRDefault="006D1EB0" w:rsidP="00D1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D1EB0">
              <w:rPr>
                <w:rFonts w:ascii="Times New Roman" w:hAnsi="Times New Roman" w:cs="Times New Roman"/>
                <w:sz w:val="28"/>
                <w:szCs w:val="28"/>
              </w:rPr>
              <w:t>«Использование и охрана земель муниципального образования Ишидейс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2024-2028</w:t>
            </w:r>
            <w:r w:rsidRPr="006D1EB0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C15" w:rsidRPr="00CF7891" w:rsidRDefault="006F2C15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27684" w:rsidRPr="00CF7891">
              <w:rPr>
                <w:rFonts w:ascii="Times New Roman" w:hAnsi="Times New Roman" w:cs="Times New Roman"/>
                <w:sz w:val="28"/>
                <w:szCs w:val="28"/>
              </w:rPr>
              <w:t>70605,9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F2C15" w:rsidRPr="00CF7891" w:rsidRDefault="006F2C15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7684" w:rsidRPr="00CF78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27684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16529,1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13519,2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13519,2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C2C1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13519,2</w:t>
            </w:r>
            <w:r w:rsidR="00E365CC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C2C1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13519,2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C15" w:rsidRPr="00CF78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CF7891" w:rsidRDefault="006F2C15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</w:t>
            </w:r>
            <w:r w:rsidR="006B19FC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684" w:rsidRPr="00CF7891">
              <w:rPr>
                <w:rFonts w:ascii="Times New Roman" w:hAnsi="Times New Roman" w:cs="Times New Roman"/>
                <w:sz w:val="28"/>
                <w:szCs w:val="28"/>
              </w:rPr>
              <w:t>65389,7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5D68E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13270,9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D68E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13029,7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D68E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13029,7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D68E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13029,7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D68E5" w:rsidRPr="00CF7891" w:rsidRDefault="0012768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13029,7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D68E5" w:rsidRPr="00CF7891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C6431A" w:rsidRPr="00CF7891" w:rsidRDefault="00C6431A" w:rsidP="00C64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CF7891" w:rsidRPr="00CF7891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 w:rsidR="00CF7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6431A" w:rsidRPr="00CF7891" w:rsidRDefault="00CF7891" w:rsidP="00C64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6431A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 206,2 тыс. руб.;</w:t>
            </w:r>
          </w:p>
          <w:p w:rsidR="00C6431A" w:rsidRPr="00CF7891" w:rsidRDefault="00CF7891" w:rsidP="00C64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6431A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6431A" w:rsidRPr="00CF7891" w:rsidRDefault="00CF7891" w:rsidP="00C64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C6431A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6431A" w:rsidRPr="00CF7891" w:rsidRDefault="00CF7891" w:rsidP="00C64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C6431A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6431A" w:rsidRPr="00CF7891" w:rsidRDefault="00CF7891" w:rsidP="00C64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C6431A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</w:t>
            </w:r>
          </w:p>
          <w:p w:rsidR="006F2C15" w:rsidRPr="00CF7891" w:rsidRDefault="006F2C15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</w:t>
            </w:r>
            <w:r w:rsidR="008B10EC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 составляет </w:t>
            </w:r>
            <w:r w:rsidR="00CF7891" w:rsidRPr="00CF7891">
              <w:rPr>
                <w:rFonts w:ascii="Times New Roman" w:hAnsi="Times New Roman" w:cs="Times New Roman"/>
                <w:sz w:val="28"/>
                <w:szCs w:val="28"/>
              </w:rPr>
              <w:t>4279,0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85D28" w:rsidRPr="00CF7891" w:rsidRDefault="00585D28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05444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891" w:rsidRPr="00CF7891">
              <w:rPr>
                <w:rFonts w:ascii="Times New Roman" w:hAnsi="Times New Roman" w:cs="Times New Roman"/>
                <w:sz w:val="28"/>
                <w:szCs w:val="28"/>
              </w:rPr>
              <w:t>3076,2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5D28" w:rsidRPr="00CF7891" w:rsidRDefault="00C6431A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F7891" w:rsidRPr="00CF7891">
              <w:rPr>
                <w:rFonts w:ascii="Times New Roman" w:hAnsi="Times New Roman" w:cs="Times New Roman"/>
                <w:sz w:val="28"/>
                <w:szCs w:val="28"/>
              </w:rPr>
              <w:t>300,7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85D28" w:rsidRPr="00CF7891" w:rsidRDefault="00105444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>00,7 тыс. руб.;</w:t>
            </w:r>
          </w:p>
          <w:p w:rsidR="00585D28" w:rsidRPr="00CF7891" w:rsidRDefault="00FA4F4F" w:rsidP="0058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05444" w:rsidRPr="00CF78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>,7 тыс. руб.;</w:t>
            </w:r>
          </w:p>
          <w:p w:rsidR="00FA4F4F" w:rsidRPr="00CF7891" w:rsidRDefault="00FA4F4F" w:rsidP="0058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F7891" w:rsidRPr="00CF78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85D28" w:rsidRPr="00CF7891">
              <w:rPr>
                <w:rFonts w:ascii="Times New Roman" w:hAnsi="Times New Roman" w:cs="Times New Roman"/>
                <w:sz w:val="28"/>
                <w:szCs w:val="28"/>
              </w:rPr>
              <w:t>,7 тыс. руб.</w:t>
            </w:r>
          </w:p>
          <w:p w:rsidR="00FA4F4F" w:rsidRPr="00CF7891" w:rsidRDefault="00FA4F4F" w:rsidP="00FA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F7891" w:rsidRPr="00CF7891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="00105444" w:rsidRPr="00CF78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A4F4F" w:rsidRPr="00CF7891" w:rsidRDefault="00CF7891" w:rsidP="00FA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A4F4F" w:rsidRPr="00CF7891" w:rsidRDefault="00CF7891" w:rsidP="00FA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05444" w:rsidRPr="00CF7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A4F4F" w:rsidRPr="00CF7891" w:rsidRDefault="00CF7891" w:rsidP="00FA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2026 год –188,8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A4F4F" w:rsidRPr="00CF7891" w:rsidRDefault="00CF7891" w:rsidP="00FA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2027 год –188,8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8251C" w:rsidRPr="00813305" w:rsidRDefault="00CF7891" w:rsidP="00FA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91">
              <w:rPr>
                <w:rFonts w:ascii="Times New Roman" w:hAnsi="Times New Roman" w:cs="Times New Roman"/>
                <w:sz w:val="28"/>
                <w:szCs w:val="28"/>
              </w:rPr>
              <w:t>2028 год –188,8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A4F4F" w:rsidRPr="00CF78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8251C" w:rsidRPr="008133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18251C" w:rsidRPr="008133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Ишидейского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E13721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ие санитарного и экологического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</w:t>
            </w:r>
            <w:r w:rsidR="00E13721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ества и уровня жизни населения, </w:t>
            </w: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занятости</w:t>
            </w:r>
          </w:p>
          <w:p w:rsidR="007B7487" w:rsidRDefault="007B7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снижение расхода электрической энергии на снабжение органов местного самоуправления и муниципальных учреждений</w:t>
            </w:r>
          </w:p>
          <w:p w:rsidR="00F31173" w:rsidRPr="006F2C15" w:rsidRDefault="00F31173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31173">
              <w:rPr>
                <w:rFonts w:ascii="Times New Roman" w:hAnsi="Times New Roman" w:cs="Times New Roman"/>
                <w:sz w:val="28"/>
                <w:szCs w:val="24"/>
              </w:rPr>
              <w:t>обеспечение организации рационального использования и охраны земе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ль муниципального образования.</w:t>
            </w:r>
          </w:p>
        </w:tc>
      </w:tr>
    </w:tbl>
    <w:p w:rsidR="00CA42DE" w:rsidRPr="006F2C15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D68E5" w:rsidRDefault="005D68E5" w:rsidP="007B7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B44E3" w:rsidRPr="005D68E5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8E5">
        <w:rPr>
          <w:rFonts w:ascii="Times New Roman" w:hAnsi="Times New Roman" w:cs="Times New Roman"/>
          <w:b/>
          <w:sz w:val="28"/>
          <w:szCs w:val="28"/>
          <w:u w:val="single"/>
        </w:rPr>
        <w:t>Раздел 1. ХАРАКТЕРИСТИКА ТЕКУЩЕГО СОСТОЯНИЯ СФЕРЫ РЕАЛИЗАЦИИ МУНИЦИПАЛЬНОЙ ПРОГРАММЫ</w:t>
      </w:r>
    </w:p>
    <w:p w:rsidR="005D68E5" w:rsidRPr="006F2C15" w:rsidRDefault="005D68E5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D68E5" w:rsidRDefault="00044DBC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Муниципальное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образование</w:t>
      </w:r>
      <w:r w:rsidR="00DB7F59">
        <w:rPr>
          <w:rFonts w:ascii="Times New Roman" w:hAnsi="Times New Roman" w:cs="Times New Roman"/>
          <w:sz w:val="28"/>
          <w:szCs w:val="28"/>
        </w:rPr>
        <w:t xml:space="preserve"> </w:t>
      </w:r>
      <w:r w:rsidR="00FE3D92" w:rsidRPr="006F2C15">
        <w:rPr>
          <w:rFonts w:ascii="Times New Roman" w:hAnsi="Times New Roman" w:cs="Times New Roman"/>
          <w:sz w:val="28"/>
          <w:szCs w:val="28"/>
        </w:rPr>
        <w:t>«Ишидейское</w:t>
      </w:r>
      <w:r w:rsidRPr="006F2C15">
        <w:rPr>
          <w:rFonts w:ascii="Times New Roman" w:hAnsi="Times New Roman" w:cs="Times New Roman"/>
          <w:sz w:val="28"/>
          <w:szCs w:val="28"/>
        </w:rPr>
        <w:t>» - сельское поселение Тулунского района</w:t>
      </w:r>
      <w:r w:rsidR="001F1E39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Иркутской</w:t>
      </w:r>
      <w:r w:rsidR="00DB7F59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области.</w:t>
      </w:r>
      <w:r w:rsidR="00DB7F59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6F2C15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6F2C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FE3D92" w:rsidRPr="006F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BC" w:rsidRPr="0046045A" w:rsidRDefault="00FE3D92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7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Территория Ишидейского</w:t>
      </w:r>
      <w:r w:rsidR="00A94BCF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муниципального образования, установлена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6F2C15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6F2C15">
        <w:rPr>
          <w:rFonts w:ascii="Times New Roman" w:hAnsi="Times New Roman" w:cs="Times New Roman"/>
          <w:sz w:val="28"/>
          <w:szCs w:val="28"/>
        </w:rPr>
        <w:t>и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6F2C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F1E39" w:rsidRPr="006F2C15">
        <w:rPr>
          <w:rFonts w:ascii="Times New Roman" w:hAnsi="Times New Roman" w:cs="Times New Roman"/>
          <w:sz w:val="28"/>
          <w:szCs w:val="28"/>
        </w:rPr>
        <w:t>59 231г</w:t>
      </w:r>
      <w:r w:rsidR="00A94BCF" w:rsidRPr="006F2C15">
        <w:rPr>
          <w:rFonts w:ascii="Times New Roman" w:hAnsi="Times New Roman" w:cs="Times New Roman"/>
          <w:sz w:val="28"/>
          <w:szCs w:val="28"/>
        </w:rPr>
        <w:t>а,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6F2C15">
        <w:rPr>
          <w:rFonts w:ascii="Times New Roman" w:hAnsi="Times New Roman" w:cs="Times New Roman"/>
          <w:sz w:val="28"/>
          <w:szCs w:val="28"/>
        </w:rPr>
        <w:t>с</w:t>
      </w:r>
      <w:r w:rsidR="00465B38" w:rsidRPr="006F2C15">
        <w:rPr>
          <w:rFonts w:ascii="Times New Roman" w:hAnsi="Times New Roman" w:cs="Times New Roman"/>
          <w:sz w:val="28"/>
          <w:szCs w:val="28"/>
        </w:rPr>
        <w:t xml:space="preserve">редняя плотность населения – </w:t>
      </w:r>
      <w:r w:rsidR="005D68E5">
        <w:rPr>
          <w:rFonts w:ascii="Times New Roman" w:hAnsi="Times New Roman" w:cs="Times New Roman"/>
          <w:sz w:val="28"/>
          <w:szCs w:val="28"/>
        </w:rPr>
        <w:t>0,52</w:t>
      </w:r>
      <w:r w:rsidR="00A94BCF" w:rsidRPr="006F2C15">
        <w:rPr>
          <w:rFonts w:ascii="Times New Roman" w:hAnsi="Times New Roman" w:cs="Times New Roman"/>
          <w:sz w:val="28"/>
          <w:szCs w:val="28"/>
        </w:rPr>
        <w:t xml:space="preserve"> чел./км</w:t>
      </w:r>
      <w:r w:rsidR="00A94BCF" w:rsidRPr="006F2C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65B38" w:rsidRPr="006F2C15">
        <w:rPr>
          <w:rFonts w:ascii="Times New Roman" w:hAnsi="Times New Roman" w:cs="Times New Roman"/>
          <w:sz w:val="28"/>
          <w:szCs w:val="28"/>
        </w:rPr>
        <w:t>,</w:t>
      </w:r>
      <w:r w:rsidR="005313F2">
        <w:rPr>
          <w:rFonts w:ascii="Times New Roman" w:hAnsi="Times New Roman" w:cs="Times New Roman"/>
          <w:sz w:val="28"/>
          <w:szCs w:val="28"/>
        </w:rPr>
        <w:t xml:space="preserve"> </w:t>
      </w:r>
      <w:r w:rsidR="00465B38" w:rsidRPr="006F2C15">
        <w:rPr>
          <w:rFonts w:ascii="Times New Roman" w:hAnsi="Times New Roman" w:cs="Times New Roman"/>
          <w:sz w:val="28"/>
          <w:szCs w:val="28"/>
        </w:rPr>
        <w:t>что</w:t>
      </w:r>
      <w:r w:rsidR="00A94BCF" w:rsidRPr="006F2C15">
        <w:rPr>
          <w:rFonts w:ascii="Times New Roman" w:hAnsi="Times New Roman" w:cs="Times New Roman"/>
          <w:sz w:val="28"/>
          <w:szCs w:val="28"/>
        </w:rPr>
        <w:t xml:space="preserve"> ниже, чем в среднем по Иркутской области.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 xml:space="preserve">Географическое положение </w:t>
      </w:r>
      <w:r w:rsidR="004E3766" w:rsidRPr="006F2C15">
        <w:rPr>
          <w:rFonts w:ascii="Times New Roman" w:hAnsi="Times New Roman" w:cs="Times New Roman"/>
          <w:sz w:val="28"/>
          <w:szCs w:val="28"/>
        </w:rPr>
        <w:t>Ишидей</w:t>
      </w:r>
      <w:r w:rsidR="00B83D05" w:rsidRPr="006F2C15">
        <w:rPr>
          <w:rFonts w:ascii="Times New Roman" w:hAnsi="Times New Roman" w:cs="Times New Roman"/>
          <w:sz w:val="28"/>
          <w:szCs w:val="28"/>
        </w:rPr>
        <w:t>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и до ближайшей железнодорожной станции Ту</w:t>
      </w:r>
      <w:r w:rsidR="004E3766" w:rsidRPr="006F2C15">
        <w:rPr>
          <w:rFonts w:ascii="Times New Roman" w:hAnsi="Times New Roman" w:cs="Times New Roman"/>
          <w:sz w:val="28"/>
          <w:szCs w:val="28"/>
        </w:rPr>
        <w:t>лун составляет 85</w:t>
      </w:r>
      <w:r w:rsidR="00B83D05" w:rsidRPr="006F2C15">
        <w:rPr>
          <w:rFonts w:ascii="Times New Roman" w:hAnsi="Times New Roman" w:cs="Times New Roman"/>
          <w:sz w:val="28"/>
          <w:szCs w:val="28"/>
        </w:rPr>
        <w:t xml:space="preserve"> км.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 xml:space="preserve">Поселение расположено в невыгодном географическом </w:t>
      </w:r>
      <w:r w:rsidR="00813305">
        <w:rPr>
          <w:rFonts w:ascii="Times New Roman" w:hAnsi="Times New Roman" w:cs="Times New Roman"/>
          <w:sz w:val="28"/>
          <w:szCs w:val="28"/>
        </w:rPr>
        <w:t>поло</w:t>
      </w:r>
      <w:r w:rsidR="00B83D05" w:rsidRPr="006F2C15">
        <w:rPr>
          <w:rFonts w:ascii="Times New Roman" w:hAnsi="Times New Roman" w:cs="Times New Roman"/>
          <w:sz w:val="28"/>
          <w:szCs w:val="28"/>
        </w:rPr>
        <w:t xml:space="preserve">жении, </w:t>
      </w:r>
      <w:r w:rsidR="00DA28D1">
        <w:rPr>
          <w:rFonts w:ascii="Times New Roman" w:hAnsi="Times New Roman" w:cs="Times New Roman"/>
          <w:sz w:val="28"/>
          <w:szCs w:val="28"/>
        </w:rPr>
        <w:t>но имеет высокий природно-ресур</w:t>
      </w:r>
      <w:r w:rsidR="002C5990">
        <w:rPr>
          <w:rFonts w:ascii="Times New Roman" w:hAnsi="Times New Roman" w:cs="Times New Roman"/>
          <w:sz w:val="28"/>
          <w:szCs w:val="28"/>
        </w:rPr>
        <w:t xml:space="preserve">сный потенциал, большие залежи каменного </w:t>
      </w:r>
      <w:r w:rsidR="00DA28D1">
        <w:rPr>
          <w:rFonts w:ascii="Times New Roman" w:hAnsi="Times New Roman" w:cs="Times New Roman"/>
          <w:sz w:val="28"/>
          <w:szCs w:val="28"/>
        </w:rPr>
        <w:t>угля</w:t>
      </w:r>
      <w:r w:rsidR="002C5990">
        <w:rPr>
          <w:rFonts w:ascii="Times New Roman" w:hAnsi="Times New Roman" w:cs="Times New Roman"/>
          <w:sz w:val="28"/>
          <w:szCs w:val="28"/>
        </w:rPr>
        <w:t xml:space="preserve"> запасы составляют около 800мл.т. (уголь характеризуется низкой зольностью, высокой калорийностью). </w:t>
      </w:r>
      <w:r w:rsidR="005D68E5">
        <w:rPr>
          <w:rFonts w:ascii="Times New Roman" w:hAnsi="Times New Roman" w:cs="Times New Roman"/>
          <w:sz w:val="28"/>
          <w:szCs w:val="28"/>
        </w:rPr>
        <w:t xml:space="preserve">С июля 2020 года в 1,5 км от п. Ишидей началась добыча угля. Основная часть месторождения находится на территории </w:t>
      </w:r>
      <w:proofErr w:type="spellStart"/>
      <w:r w:rsidR="005D68E5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5D68E5">
        <w:rPr>
          <w:rFonts w:ascii="Times New Roman" w:hAnsi="Times New Roman" w:cs="Times New Roman"/>
          <w:sz w:val="28"/>
          <w:szCs w:val="28"/>
        </w:rPr>
        <w:t xml:space="preserve"> муниципального района и лишь небольшая его часть расположена на территории Ишидейского сельского поселения. Т</w:t>
      </w:r>
      <w:r w:rsidR="00867D86">
        <w:rPr>
          <w:rFonts w:ascii="Times New Roman" w:hAnsi="Times New Roman" w:cs="Times New Roman"/>
          <w:sz w:val="28"/>
          <w:szCs w:val="28"/>
        </w:rPr>
        <w:t>ранспортная инфраструктура плохо развита, от районного центра до Ишидейского муниципального образования ведет только автотранспортная дорога (гравийная) по</w:t>
      </w:r>
      <w:r w:rsidR="00FA4F4F">
        <w:rPr>
          <w:rFonts w:ascii="Times New Roman" w:hAnsi="Times New Roman" w:cs="Times New Roman"/>
          <w:sz w:val="28"/>
          <w:szCs w:val="28"/>
        </w:rPr>
        <w:t xml:space="preserve">крытие которой частично </w:t>
      </w:r>
      <w:proofErr w:type="spellStart"/>
      <w:proofErr w:type="gramStart"/>
      <w:r w:rsidR="00FA4F4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867D86">
        <w:rPr>
          <w:rFonts w:ascii="Times New Roman" w:hAnsi="Times New Roman" w:cs="Times New Roman"/>
          <w:sz w:val="28"/>
          <w:szCs w:val="28"/>
        </w:rPr>
        <w:t>-бетонное</w:t>
      </w:r>
      <w:proofErr w:type="gramEnd"/>
      <w:r w:rsidR="00867D86">
        <w:rPr>
          <w:rFonts w:ascii="Times New Roman" w:hAnsi="Times New Roman" w:cs="Times New Roman"/>
          <w:sz w:val="28"/>
          <w:szCs w:val="28"/>
        </w:rPr>
        <w:t>. В Ишидейском муниципальном образовании имеется большой запас лесных ресурсов</w:t>
      </w:r>
      <w:r w:rsidR="00813305">
        <w:rPr>
          <w:rFonts w:ascii="Times New Roman" w:hAnsi="Times New Roman" w:cs="Times New Roman"/>
          <w:sz w:val="28"/>
          <w:szCs w:val="28"/>
        </w:rPr>
        <w:t>.</w:t>
      </w:r>
    </w:p>
    <w:p w:rsidR="00B83D05" w:rsidRDefault="00B83D05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15">
        <w:rPr>
          <w:rFonts w:ascii="Times New Roman" w:hAnsi="Times New Roman"/>
          <w:sz w:val="28"/>
          <w:szCs w:val="28"/>
        </w:rPr>
        <w:t xml:space="preserve">Единственным населенным пунктом и административным центром </w:t>
      </w:r>
      <w:r w:rsidR="004E3766" w:rsidRPr="006F2C15">
        <w:rPr>
          <w:rFonts w:ascii="Times New Roman" w:hAnsi="Times New Roman"/>
          <w:sz w:val="28"/>
          <w:szCs w:val="28"/>
        </w:rPr>
        <w:t>Ишидей</w:t>
      </w:r>
      <w:r w:rsidRPr="006F2C15">
        <w:rPr>
          <w:rFonts w:ascii="Times New Roman" w:hAnsi="Times New Roman"/>
          <w:sz w:val="28"/>
          <w:szCs w:val="28"/>
        </w:rPr>
        <w:t>ского муниципа</w:t>
      </w:r>
      <w:r w:rsidR="004E3766" w:rsidRPr="006F2C15">
        <w:rPr>
          <w:rFonts w:ascii="Times New Roman" w:hAnsi="Times New Roman"/>
          <w:sz w:val="28"/>
          <w:szCs w:val="28"/>
        </w:rPr>
        <w:t>льного образования является поселок</w:t>
      </w:r>
      <w:r w:rsidRPr="006F2C15">
        <w:rPr>
          <w:rFonts w:ascii="Times New Roman" w:hAnsi="Times New Roman"/>
          <w:sz w:val="28"/>
          <w:szCs w:val="28"/>
        </w:rPr>
        <w:t xml:space="preserve"> </w:t>
      </w:r>
      <w:r w:rsidR="004E3766" w:rsidRPr="006F2C15">
        <w:rPr>
          <w:rFonts w:ascii="Times New Roman" w:hAnsi="Times New Roman"/>
          <w:sz w:val="28"/>
          <w:szCs w:val="28"/>
        </w:rPr>
        <w:t>Ишидей, относящийся</w:t>
      </w:r>
      <w:r w:rsidRPr="006F2C15">
        <w:rPr>
          <w:rFonts w:ascii="Times New Roman" w:hAnsi="Times New Roman"/>
          <w:sz w:val="28"/>
          <w:szCs w:val="28"/>
        </w:rPr>
        <w:t xml:space="preserve"> к сельским населенным пунктам.</w:t>
      </w:r>
    </w:p>
    <w:p w:rsidR="00DF460C" w:rsidRDefault="00DF460C" w:rsidP="00DF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земельных ресурсов </w:t>
      </w:r>
      <w:r w:rsidR="00867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Ишидейского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на 01.01.20</w:t>
      </w:r>
      <w:r w:rsidR="008133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представлена в таблице:</w:t>
      </w:r>
    </w:p>
    <w:p w:rsidR="00FA4F4F" w:rsidRPr="000915E2" w:rsidRDefault="00FA4F4F" w:rsidP="00DF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60C" w:rsidRPr="000915E2" w:rsidRDefault="00DF460C" w:rsidP="00DF460C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0915E2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22"/>
        <w:gridCol w:w="4073"/>
      </w:tblGrid>
      <w:tr w:rsidR="00DF460C" w:rsidRPr="000915E2" w:rsidTr="00DA28D1">
        <w:tc>
          <w:tcPr>
            <w:tcW w:w="6337" w:type="dxa"/>
          </w:tcPr>
          <w:p w:rsidR="00DF460C" w:rsidRPr="000915E2" w:rsidRDefault="00DF460C" w:rsidP="00DA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DF460C" w:rsidRPr="000915E2" w:rsidRDefault="00DF460C" w:rsidP="00DA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Площадь(га)</w:t>
            </w:r>
          </w:p>
        </w:tc>
      </w:tr>
      <w:tr w:rsidR="00DF460C" w:rsidRPr="000915E2" w:rsidTr="00DA28D1">
        <w:tc>
          <w:tcPr>
            <w:tcW w:w="6337" w:type="dxa"/>
          </w:tcPr>
          <w:p w:rsidR="00DF460C" w:rsidRPr="000915E2" w:rsidRDefault="00DF460C" w:rsidP="00DA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DF460C" w:rsidRPr="000915E2" w:rsidRDefault="00D77FE0" w:rsidP="00DA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59230,63</w:t>
            </w:r>
          </w:p>
        </w:tc>
      </w:tr>
      <w:tr w:rsidR="00DF460C" w:rsidRPr="000915E2" w:rsidTr="00DA28D1">
        <w:tc>
          <w:tcPr>
            <w:tcW w:w="6337" w:type="dxa"/>
          </w:tcPr>
          <w:p w:rsidR="00DF460C" w:rsidRPr="000915E2" w:rsidRDefault="00DF460C" w:rsidP="00DA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DF460C" w:rsidRPr="000915E2" w:rsidRDefault="00D77FE0" w:rsidP="00DA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F460C" w:rsidRPr="000915E2" w:rsidTr="00DA28D1">
        <w:tc>
          <w:tcPr>
            <w:tcW w:w="6337" w:type="dxa"/>
          </w:tcPr>
          <w:p w:rsidR="00DF460C" w:rsidRPr="000915E2" w:rsidRDefault="00DF460C" w:rsidP="00DA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DF460C" w:rsidRPr="00656D08" w:rsidRDefault="00656D08" w:rsidP="00DA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08">
              <w:rPr>
                <w:rFonts w:ascii="Times New Roman" w:hAnsi="Times New Roman" w:cs="Times New Roman"/>
                <w:sz w:val="28"/>
                <w:szCs w:val="28"/>
              </w:rPr>
              <w:t xml:space="preserve">496 </w:t>
            </w:r>
          </w:p>
        </w:tc>
      </w:tr>
      <w:tr w:rsidR="00DF460C" w:rsidRPr="000915E2" w:rsidTr="00DA28D1">
        <w:tc>
          <w:tcPr>
            <w:tcW w:w="6337" w:type="dxa"/>
          </w:tcPr>
          <w:p w:rsidR="00DF460C" w:rsidRPr="000915E2" w:rsidRDefault="00DF460C" w:rsidP="00DA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DF460C" w:rsidRPr="000915E2" w:rsidRDefault="00C92E67" w:rsidP="00C9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58410</w:t>
            </w:r>
          </w:p>
        </w:tc>
      </w:tr>
      <w:tr w:rsidR="00DF460C" w:rsidRPr="000915E2" w:rsidTr="00DA28D1">
        <w:tc>
          <w:tcPr>
            <w:tcW w:w="6337" w:type="dxa"/>
          </w:tcPr>
          <w:p w:rsidR="00DF460C" w:rsidRPr="000915E2" w:rsidRDefault="00DF460C" w:rsidP="00DA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DF460C" w:rsidRPr="000915E2" w:rsidRDefault="00D77FE0" w:rsidP="00DA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DF460C" w:rsidRPr="000915E2" w:rsidRDefault="00DF460C" w:rsidP="00DF460C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0915E2">
        <w:rPr>
          <w:rFonts w:eastAsiaTheme="minorEastAsia"/>
          <w:sz w:val="28"/>
          <w:szCs w:val="28"/>
          <w:lang w:eastAsia="ru-RU"/>
        </w:rPr>
        <w:t xml:space="preserve">   </w:t>
      </w:r>
    </w:p>
    <w:p w:rsidR="00DF460C" w:rsidRPr="00DF460C" w:rsidRDefault="00DF460C" w:rsidP="00DF460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 в границах м</w:t>
      </w:r>
      <w:r w:rsidR="00C92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образования – 59230,63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га.  Из приведенной таблицы видно, что, земли сельскохозя</w:t>
      </w:r>
      <w:r w:rsidR="00C92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йственного назначения занимают менее 1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C92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земли лесного фонда занимают более 98%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2" w:name="_Hlk500418469"/>
      <w:r w:rsidR="00C92E67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о</w:t>
      </w:r>
      <w:r w:rsidR="00C92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бщих земель сельского поселения.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Земли </w:t>
      </w:r>
      <w:r w:rsidR="00C92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лесного фонда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экономической основой для развития</w:t>
      </w:r>
      <w:r w:rsidR="00C92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Ишидейского муниципального образования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2"/>
    </w:p>
    <w:p w:rsidR="00B83D05" w:rsidRPr="006F2C15" w:rsidRDefault="00813305" w:rsidP="005D68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5D68E5">
        <w:rPr>
          <w:rFonts w:ascii="Times New Roman" w:hAnsi="Times New Roman" w:cs="Times New Roman"/>
          <w:sz w:val="28"/>
          <w:szCs w:val="28"/>
        </w:rPr>
        <w:t xml:space="preserve"> ч</w:t>
      </w:r>
      <w:r w:rsidR="00B83D05" w:rsidRPr="006F2C15">
        <w:rPr>
          <w:rFonts w:ascii="Times New Roman" w:hAnsi="Times New Roman" w:cs="Times New Roman"/>
          <w:sz w:val="28"/>
          <w:szCs w:val="28"/>
        </w:rPr>
        <w:t>исленность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населени</w:t>
      </w:r>
      <w:r w:rsidR="004E3766" w:rsidRPr="006F2C15">
        <w:rPr>
          <w:rFonts w:ascii="Times New Roman" w:hAnsi="Times New Roman" w:cs="Times New Roman"/>
          <w:sz w:val="28"/>
          <w:szCs w:val="28"/>
        </w:rPr>
        <w:t>я</w:t>
      </w:r>
      <w:r w:rsidR="004E3766" w:rsidRPr="006F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по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состоянию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на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01.01.20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83D05" w:rsidRPr="006F2C15">
        <w:rPr>
          <w:rFonts w:ascii="Times New Roman" w:hAnsi="Times New Roman" w:cs="Times New Roman"/>
          <w:sz w:val="28"/>
          <w:szCs w:val="28"/>
        </w:rPr>
        <w:t>г.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составляет</w:t>
      </w:r>
      <w:r w:rsidR="0087021F">
        <w:rPr>
          <w:rFonts w:ascii="Times New Roman" w:hAnsi="Times New Roman" w:cs="Times New Roman"/>
          <w:sz w:val="28"/>
          <w:szCs w:val="28"/>
        </w:rPr>
        <w:t xml:space="preserve"> </w:t>
      </w:r>
      <w:r w:rsidRPr="00127684">
        <w:rPr>
          <w:rFonts w:ascii="Times New Roman" w:hAnsi="Times New Roman" w:cs="Times New Roman"/>
          <w:sz w:val="28"/>
          <w:szCs w:val="28"/>
        </w:rPr>
        <w:t>170</w:t>
      </w:r>
      <w:r w:rsidR="00B83D05" w:rsidRPr="00127684">
        <w:rPr>
          <w:rFonts w:ascii="Times New Roman" w:hAnsi="Times New Roman" w:cs="Times New Roman"/>
          <w:sz w:val="28"/>
          <w:szCs w:val="28"/>
        </w:rPr>
        <w:t>человек.</w:t>
      </w:r>
      <w:r w:rsidR="005D68E5" w:rsidRPr="00127684">
        <w:rPr>
          <w:rFonts w:ascii="Times New Roman" w:hAnsi="Times New Roman" w:cs="Times New Roman"/>
          <w:sz w:val="28"/>
          <w:szCs w:val="28"/>
        </w:rPr>
        <w:t xml:space="preserve"> </w:t>
      </w:r>
      <w:r w:rsidRPr="001276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последние 3 года </w:t>
      </w:r>
      <w:r w:rsidR="00B83D05" w:rsidRPr="006F2C15">
        <w:rPr>
          <w:rFonts w:ascii="Times New Roman" w:hAnsi="Times New Roman" w:cs="Times New Roman"/>
          <w:sz w:val="28"/>
          <w:szCs w:val="28"/>
        </w:rPr>
        <w:t>численность населения снизилась на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3A2DD0">
        <w:rPr>
          <w:rFonts w:ascii="Times New Roman" w:hAnsi="Times New Roman" w:cs="Times New Roman"/>
          <w:sz w:val="28"/>
          <w:szCs w:val="28"/>
        </w:rPr>
        <w:t>45</w:t>
      </w:r>
      <w:r w:rsidR="00FE3D92" w:rsidRPr="006F2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3D05" w:rsidRPr="006F2C15">
        <w:rPr>
          <w:rFonts w:ascii="Times New Roman" w:hAnsi="Times New Roman" w:cs="Times New Roman"/>
          <w:sz w:val="28"/>
          <w:szCs w:val="28"/>
        </w:rPr>
        <w:t>человек.</w:t>
      </w:r>
    </w:p>
    <w:p w:rsidR="00B83D05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смертност</w:t>
      </w:r>
      <w:r w:rsidR="003A2DD0">
        <w:rPr>
          <w:rFonts w:ascii="Times New Roman" w:hAnsi="Times New Roman" w:cs="Times New Roman"/>
          <w:sz w:val="28"/>
          <w:szCs w:val="28"/>
        </w:rPr>
        <w:t>и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и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по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 xml:space="preserve">заболеваниям, а также из-за </w:t>
      </w:r>
      <w:r w:rsidR="003A2DD0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Pr="006F2C15">
        <w:rPr>
          <w:rFonts w:ascii="Times New Roman" w:hAnsi="Times New Roman" w:cs="Times New Roman"/>
          <w:sz w:val="28"/>
          <w:szCs w:val="28"/>
        </w:rPr>
        <w:t>миграционн</w:t>
      </w:r>
      <w:r w:rsidR="0046045A">
        <w:rPr>
          <w:rFonts w:ascii="Times New Roman" w:hAnsi="Times New Roman" w:cs="Times New Roman"/>
          <w:sz w:val="28"/>
          <w:szCs w:val="28"/>
        </w:rPr>
        <w:t>ых процессов</w:t>
      </w:r>
      <w:r w:rsidRPr="006F2C15">
        <w:rPr>
          <w:rFonts w:ascii="Times New Roman" w:hAnsi="Times New Roman" w:cs="Times New Roman"/>
          <w:sz w:val="28"/>
          <w:szCs w:val="28"/>
        </w:rPr>
        <w:t>. Причиной миграционного оттока являются проблемы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экономического и социального характера, это отсутствие рабочих мест,</w:t>
      </w:r>
      <w:r w:rsidR="005D68E5">
        <w:rPr>
          <w:rFonts w:ascii="Times New Roman" w:hAnsi="Times New Roman" w:cs="Times New Roman"/>
          <w:sz w:val="28"/>
          <w:szCs w:val="28"/>
        </w:rPr>
        <w:t xml:space="preserve"> </w:t>
      </w:r>
      <w:r w:rsidR="003A2DD0">
        <w:rPr>
          <w:rFonts w:ascii="Times New Roman" w:hAnsi="Times New Roman" w:cs="Times New Roman"/>
          <w:sz w:val="28"/>
          <w:szCs w:val="28"/>
        </w:rPr>
        <w:t xml:space="preserve">плохая транспортная доступность, </w:t>
      </w:r>
      <w:r w:rsidR="005D68E5">
        <w:rPr>
          <w:rFonts w:ascii="Times New Roman" w:hAnsi="Times New Roman" w:cs="Times New Roman"/>
          <w:sz w:val="28"/>
          <w:szCs w:val="28"/>
        </w:rPr>
        <w:t>а также</w:t>
      </w:r>
      <w:r w:rsidRPr="006F2C15">
        <w:rPr>
          <w:rFonts w:ascii="Times New Roman" w:hAnsi="Times New Roman" w:cs="Times New Roman"/>
          <w:sz w:val="28"/>
          <w:szCs w:val="28"/>
        </w:rPr>
        <w:t xml:space="preserve"> низк</w:t>
      </w:r>
      <w:r w:rsidR="005D68E5">
        <w:rPr>
          <w:rFonts w:ascii="Times New Roman" w:hAnsi="Times New Roman" w:cs="Times New Roman"/>
          <w:sz w:val="28"/>
          <w:szCs w:val="28"/>
        </w:rPr>
        <w:t>ие</w:t>
      </w:r>
      <w:r w:rsidRPr="006F2C1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4E3766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жизни населения</w:t>
      </w:r>
      <w:r w:rsidR="005D68E5">
        <w:rPr>
          <w:rFonts w:ascii="Times New Roman" w:hAnsi="Times New Roman" w:cs="Times New Roman"/>
          <w:sz w:val="28"/>
          <w:szCs w:val="28"/>
        </w:rPr>
        <w:t xml:space="preserve"> и</w:t>
      </w:r>
      <w:r w:rsidRPr="006F2C15">
        <w:rPr>
          <w:rFonts w:ascii="Times New Roman" w:hAnsi="Times New Roman" w:cs="Times New Roman"/>
          <w:sz w:val="28"/>
          <w:szCs w:val="28"/>
        </w:rPr>
        <w:t xml:space="preserve"> уровень благоустройства населенного пункта.</w:t>
      </w:r>
    </w:p>
    <w:p w:rsidR="00F31173" w:rsidRPr="006F2C15" w:rsidRDefault="00F31173" w:rsidP="00F3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73">
        <w:rPr>
          <w:rFonts w:ascii="Times New Roman" w:hAnsi="Times New Roman" w:cs="Times New Roman"/>
          <w:sz w:val="28"/>
          <w:szCs w:val="28"/>
        </w:rPr>
        <w:t>Улучшение демографической динамики (рост рождаемости, снижение смертности, снижение миграционной убыли) является одной из приоритетных задач дальнейшего устойчивого развития поселения, для этого необходимо реализовать мероприятия в области здравоохранения, развития физической культуры и спорта, увеличение рабочих мест, защиты социально-уязвимых слоев населения.</w:t>
      </w:r>
    </w:p>
    <w:p w:rsidR="00292E25" w:rsidRPr="00546E8E" w:rsidRDefault="0046045A" w:rsidP="0046045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E8E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Ишидейского сельского поселения находятся и функционируют следующие хозяйствующие субъекты</w:t>
      </w:r>
      <w:r w:rsidR="00292E25" w:rsidRPr="00546E8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92E25" w:rsidRPr="00546E8E" w:rsidRDefault="00C87899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1.Администрация Ишидейского</w:t>
      </w:r>
      <w:r w:rsidR="00292E25" w:rsidRPr="0054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292E25" w:rsidRPr="006F2C1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C87899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п.Ишидей</w:t>
      </w:r>
      <w:r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292E25" w:rsidRPr="006F2C15" w:rsidRDefault="00313FAA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Учреждение образования – МОУ </w:t>
      </w:r>
      <w:r w:rsidR="00C87899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«Ишидейская</w:t>
      </w:r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ООШ</w:t>
      </w:r>
      <w:r w:rsidR="00292E25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292E25" w:rsidRPr="006F2C15" w:rsidRDefault="00292E25" w:rsidP="004E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FD1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55A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Торговые точки: 1 магазин</w:t>
      </w:r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«ООО Колосок»,</w:t>
      </w:r>
      <w:r w:rsidR="00781FBD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5A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магазин </w:t>
      </w:r>
      <w:proofErr w:type="spellStart"/>
      <w:r w:rsidR="00781FBD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Райпо</w:t>
      </w:r>
      <w:proofErr w:type="spellEnd"/>
      <w:r w:rsidR="00781FBD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5A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магазин </w:t>
      </w:r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«</w:t>
      </w:r>
      <w:proofErr w:type="spellStart"/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Бушмакина</w:t>
      </w:r>
      <w:proofErr w:type="spellEnd"/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755A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магазин </w:t>
      </w:r>
      <w:r w:rsidR="004E3766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«Корецкая»</w:t>
      </w:r>
      <w:r w:rsidR="007B31F8" w:rsidRPr="006F2C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00931" w:rsidRPr="00AA704D" w:rsidRDefault="00600931" w:rsidP="00BD4C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>Численность эко</w:t>
      </w:r>
      <w:r w:rsidR="00BD4CA1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>номически активного населения</w:t>
      </w:r>
      <w:r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20</w:t>
      </w:r>
      <w:r w:rsidR="003A2DD0">
        <w:rPr>
          <w:rFonts w:ascii="Times New Roman" w:eastAsia="Courier New" w:hAnsi="Times New Roman" w:cs="Times New Roman"/>
          <w:sz w:val="28"/>
          <w:szCs w:val="28"/>
          <w:lang w:eastAsia="ru-RU"/>
        </w:rPr>
        <w:t>23</w:t>
      </w:r>
      <w:r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году составила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77</w:t>
      </w:r>
      <w:r w:rsidR="005D68E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чел. э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то 45</w:t>
      </w:r>
      <w:r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% от общей численности населения Ишидейского сельского поселения, </w:t>
      </w:r>
      <w:r w:rsidR="00BD4CA1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пенсионеры </w:t>
      </w:r>
      <w:r w:rsidR="005D68E5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BD4CA1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60</w:t>
      </w:r>
      <w:r w:rsidR="005D68E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человек – 35</w:t>
      </w:r>
      <w:r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%, населения в </w:t>
      </w:r>
      <w:r w:rsidR="00D440E2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>возрасте с рождения до 17 лет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</w:t>
      </w:r>
      <w:r w:rsidR="00D440E2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33</w:t>
      </w:r>
      <w:r w:rsidR="00D440E2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человек</w:t>
      </w:r>
      <w:r w:rsidR="005D68E5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D440E2"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 это 2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0</w:t>
      </w:r>
      <w:r w:rsidRPr="00AA704D">
        <w:rPr>
          <w:rFonts w:ascii="Times New Roman" w:eastAsia="Courier New" w:hAnsi="Times New Roman" w:cs="Times New Roman"/>
          <w:sz w:val="28"/>
          <w:szCs w:val="28"/>
          <w:lang w:eastAsia="ru-RU"/>
        </w:rPr>
        <w:t>%.</w:t>
      </w:r>
    </w:p>
    <w:p w:rsidR="00600931" w:rsidRDefault="00600931" w:rsidP="0060093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В экономике по оценочным данным в 20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23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были заняты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50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трудоспособного населения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. В 20</w:t>
      </w:r>
      <w:r w:rsidR="00AB30C8">
        <w:rPr>
          <w:rFonts w:ascii="Times New Roman" w:eastAsia="Courier New" w:hAnsi="Times New Roman" w:cs="Times New Roman"/>
          <w:sz w:val="28"/>
          <w:szCs w:val="28"/>
          <w:lang w:eastAsia="ru-RU"/>
        </w:rPr>
        <w:t>24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году по прогнозным данным их число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останется на прежнем уровне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. Численность зарегистрированных безработных</w:t>
      </w:r>
      <w:r w:rsidR="00791B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не 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увеличивается,</w:t>
      </w:r>
      <w:r w:rsidR="00791B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так как неработающие граждане не желают регистрироваться в Центре занятости населения,</w:t>
      </w:r>
      <w:r w:rsidR="00791BDA" w:rsidRPr="00791B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91BDA">
        <w:rPr>
          <w:rFonts w:ascii="Times New Roman" w:eastAsia="Courier New" w:hAnsi="Times New Roman" w:cs="Times New Roman"/>
          <w:sz w:val="28"/>
          <w:szCs w:val="28"/>
          <w:lang w:eastAsia="ru-RU"/>
        </w:rPr>
        <w:t>из-за большой удаленности муниципального образования от районного центра где находится ЦЗН</w:t>
      </w:r>
      <w:r w:rsidRPr="005874D1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5D68E5" w:rsidRPr="005874D1" w:rsidRDefault="005D68E5" w:rsidP="0060093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4132"/>
        <w:gridCol w:w="2355"/>
        <w:gridCol w:w="2268"/>
      </w:tblGrid>
      <w:tr w:rsidR="00997CFA" w:rsidRPr="006F2C15" w:rsidTr="005D68E5">
        <w:trPr>
          <w:trHeight w:val="276"/>
          <w:jc w:val="center"/>
        </w:trPr>
        <w:tc>
          <w:tcPr>
            <w:tcW w:w="4132" w:type="dxa"/>
          </w:tcPr>
          <w:p w:rsidR="00997CFA" w:rsidRPr="006F2C15" w:rsidRDefault="00DF460C" w:rsidP="005D68E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C15">
              <w:rPr>
                <w:rFonts w:eastAsia="Calibri"/>
                <w:sz w:val="28"/>
                <w:szCs w:val="28"/>
              </w:rPr>
              <w:t xml:space="preserve">Сфера </w:t>
            </w:r>
            <w:r>
              <w:rPr>
                <w:rFonts w:eastAsia="Calibri"/>
                <w:sz w:val="28"/>
                <w:szCs w:val="28"/>
              </w:rPr>
              <w:t>экономики</w:t>
            </w:r>
          </w:p>
        </w:tc>
        <w:tc>
          <w:tcPr>
            <w:tcW w:w="2355" w:type="dxa"/>
          </w:tcPr>
          <w:p w:rsidR="00997CFA" w:rsidRPr="006F2C15" w:rsidRDefault="00DF460C" w:rsidP="00AB30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AB30C8"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 xml:space="preserve"> год /чел.</w:t>
            </w:r>
          </w:p>
        </w:tc>
        <w:tc>
          <w:tcPr>
            <w:tcW w:w="2268" w:type="dxa"/>
          </w:tcPr>
          <w:p w:rsidR="00997CFA" w:rsidRPr="006F2C15" w:rsidRDefault="00DF460C" w:rsidP="005D68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B30C8">
              <w:rPr>
                <w:rFonts w:eastAsia="Calibri"/>
                <w:sz w:val="28"/>
                <w:szCs w:val="28"/>
              </w:rPr>
              <w:t>023</w:t>
            </w:r>
            <w:r>
              <w:rPr>
                <w:rFonts w:eastAsia="Calibri"/>
                <w:sz w:val="28"/>
                <w:szCs w:val="28"/>
              </w:rPr>
              <w:t xml:space="preserve"> год/чел.</w:t>
            </w:r>
          </w:p>
        </w:tc>
      </w:tr>
      <w:tr w:rsidR="00997CFA" w:rsidRPr="006F2C15" w:rsidTr="005D68E5">
        <w:trPr>
          <w:trHeight w:val="417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97CFA" w:rsidRPr="006F2C15" w:rsidRDefault="005D68E5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6F2C15" w:rsidRDefault="00AA704D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97CFA" w:rsidRPr="006F2C15" w:rsidRDefault="00AA704D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997CFA" w:rsidRPr="006F2C15" w:rsidTr="005D68E5">
        <w:trPr>
          <w:trHeight w:val="276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997CFA" w:rsidRPr="006F2C15" w:rsidRDefault="005D68E5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6F2C15" w:rsidRDefault="00781FBD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C1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FE3D92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 xml:space="preserve">Средняя </w:t>
            </w:r>
            <w:r w:rsidR="00997CFA" w:rsidRPr="005D68E5">
              <w:rPr>
                <w:rFonts w:eastAsia="Calibri"/>
                <w:i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2355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781FBD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i/>
                <w:color w:val="000000"/>
                <w:sz w:val="28"/>
                <w:szCs w:val="28"/>
              </w:rPr>
              <w:t>Лесная промышленность</w:t>
            </w:r>
          </w:p>
        </w:tc>
        <w:tc>
          <w:tcPr>
            <w:tcW w:w="2355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5D68E5" w:rsidRDefault="00997CFA" w:rsidP="00CA2B5B">
            <w:pPr>
              <w:rPr>
                <w:rFonts w:eastAsia="Calibri"/>
                <w:i/>
                <w:sz w:val="28"/>
                <w:szCs w:val="28"/>
              </w:rPr>
            </w:pPr>
            <w:r w:rsidRPr="005D68E5">
              <w:rPr>
                <w:rFonts w:eastAsia="Calibri"/>
                <w:i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997CFA" w:rsidRPr="006F2C15" w:rsidRDefault="00CD5557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C1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97CFA" w:rsidRPr="006F2C15" w:rsidRDefault="00AA704D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97CFA" w:rsidRPr="006F2C15" w:rsidTr="005D68E5">
        <w:trPr>
          <w:trHeight w:val="268"/>
          <w:jc w:val="center"/>
        </w:trPr>
        <w:tc>
          <w:tcPr>
            <w:tcW w:w="4132" w:type="dxa"/>
          </w:tcPr>
          <w:p w:rsidR="00997CFA" w:rsidRPr="006F2C15" w:rsidRDefault="00997CFA" w:rsidP="00CA2B5B">
            <w:pPr>
              <w:rPr>
                <w:rFonts w:eastAsia="Calibri"/>
                <w:b/>
                <w:sz w:val="28"/>
                <w:szCs w:val="28"/>
              </w:rPr>
            </w:pPr>
            <w:r w:rsidRPr="006F2C15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997CFA" w:rsidRPr="006F2C15" w:rsidRDefault="00AB30C8" w:rsidP="00DF460C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</w:tbl>
    <w:p w:rsidR="00997CFA" w:rsidRPr="00880713" w:rsidRDefault="00AA704D" w:rsidP="00DF460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80713">
        <w:rPr>
          <w:rFonts w:ascii="Times New Roman" w:hAnsi="Times New Roman"/>
          <w:sz w:val="28"/>
          <w:szCs w:val="28"/>
        </w:rPr>
        <w:t xml:space="preserve">Безработные </w:t>
      </w:r>
      <w:r w:rsidR="00880713" w:rsidRPr="00880713">
        <w:rPr>
          <w:rFonts w:ascii="Times New Roman" w:hAnsi="Times New Roman"/>
          <w:sz w:val="28"/>
          <w:szCs w:val="28"/>
        </w:rPr>
        <w:t>граждане,</w:t>
      </w:r>
      <w:r w:rsidRPr="00880713">
        <w:rPr>
          <w:rFonts w:ascii="Times New Roman" w:hAnsi="Times New Roman"/>
          <w:sz w:val="28"/>
          <w:szCs w:val="28"/>
        </w:rPr>
        <w:t xml:space="preserve"> проживающие в Ишидейском сельском поселении </w:t>
      </w:r>
      <w:r w:rsidR="00880713" w:rsidRPr="00880713">
        <w:rPr>
          <w:rFonts w:ascii="Times New Roman" w:hAnsi="Times New Roman"/>
          <w:sz w:val="28"/>
          <w:szCs w:val="28"/>
        </w:rPr>
        <w:t>имеют доход от подсобного хозяйства, а также от сбора и продажи дикоросов (ягоды, грибы, черемша и т.п.). Средний доход составляет более 1</w:t>
      </w:r>
      <w:r w:rsidR="00AB30C8">
        <w:rPr>
          <w:rFonts w:ascii="Times New Roman" w:hAnsi="Times New Roman"/>
          <w:sz w:val="28"/>
          <w:szCs w:val="28"/>
        </w:rPr>
        <w:t>4</w:t>
      </w:r>
      <w:r w:rsidR="00880713" w:rsidRPr="00880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713" w:rsidRPr="00880713">
        <w:rPr>
          <w:rFonts w:ascii="Times New Roman" w:hAnsi="Times New Roman"/>
          <w:sz w:val="28"/>
          <w:szCs w:val="28"/>
        </w:rPr>
        <w:t>т.р</w:t>
      </w:r>
      <w:proofErr w:type="spellEnd"/>
      <w:r w:rsidR="00880713" w:rsidRPr="00880713">
        <w:rPr>
          <w:rFonts w:ascii="Times New Roman" w:hAnsi="Times New Roman"/>
          <w:sz w:val="28"/>
          <w:szCs w:val="28"/>
        </w:rPr>
        <w:t>. в</w:t>
      </w:r>
      <w:r w:rsidR="005D68E5">
        <w:rPr>
          <w:rFonts w:ascii="Times New Roman" w:hAnsi="Times New Roman"/>
          <w:sz w:val="28"/>
          <w:szCs w:val="28"/>
        </w:rPr>
        <w:t xml:space="preserve"> </w:t>
      </w:r>
      <w:r w:rsidR="00880713" w:rsidRPr="00880713">
        <w:rPr>
          <w:rFonts w:ascii="Times New Roman" w:hAnsi="Times New Roman"/>
          <w:sz w:val="28"/>
          <w:szCs w:val="28"/>
        </w:rPr>
        <w:t>месяц.</w:t>
      </w:r>
    </w:p>
    <w:p w:rsidR="00301188" w:rsidRDefault="007415B3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6D017E" w:rsidRPr="006F2C15">
        <w:rPr>
          <w:rFonts w:ascii="Times New Roman" w:hAnsi="Times New Roman" w:cs="Times New Roman"/>
          <w:sz w:val="28"/>
          <w:szCs w:val="28"/>
        </w:rPr>
        <w:t>тной сфере</w:t>
      </w:r>
      <w:r w:rsidR="00DF460C">
        <w:rPr>
          <w:rFonts w:ascii="Times New Roman" w:hAnsi="Times New Roman" w:cs="Times New Roman"/>
          <w:sz w:val="28"/>
          <w:szCs w:val="28"/>
        </w:rPr>
        <w:t xml:space="preserve">, </w:t>
      </w:r>
      <w:r w:rsidRPr="006F2C15">
        <w:rPr>
          <w:rFonts w:ascii="Times New Roman" w:hAnsi="Times New Roman" w:cs="Times New Roman"/>
          <w:sz w:val="28"/>
          <w:szCs w:val="28"/>
        </w:rPr>
        <w:t>среднемесячн</w:t>
      </w:r>
      <w:r w:rsidR="005D68E5">
        <w:rPr>
          <w:rFonts w:ascii="Times New Roman" w:hAnsi="Times New Roman" w:cs="Times New Roman"/>
          <w:sz w:val="28"/>
          <w:szCs w:val="28"/>
        </w:rPr>
        <w:t>ая заработная плата</w:t>
      </w:r>
      <w:r w:rsidR="006D017E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5D68E5">
        <w:rPr>
          <w:rFonts w:ascii="Times New Roman" w:hAnsi="Times New Roman" w:cs="Times New Roman"/>
          <w:sz w:val="28"/>
          <w:szCs w:val="28"/>
        </w:rPr>
        <w:t xml:space="preserve">сотрудников бюджетной сферы составляет </w:t>
      </w:r>
      <w:r w:rsidR="00D67C82" w:rsidRPr="00D67C82">
        <w:rPr>
          <w:rFonts w:ascii="Times New Roman" w:hAnsi="Times New Roman" w:cs="Times New Roman"/>
          <w:sz w:val="28"/>
          <w:szCs w:val="28"/>
        </w:rPr>
        <w:t>36106,4</w:t>
      </w:r>
      <w:r w:rsidR="005D68E5" w:rsidRPr="006F2C15">
        <w:rPr>
          <w:rFonts w:ascii="Times New Roman" w:hAnsi="Times New Roman" w:cs="Times New Roman"/>
          <w:sz w:val="28"/>
          <w:szCs w:val="28"/>
        </w:rPr>
        <w:t>руб.</w:t>
      </w:r>
      <w:r w:rsidR="006D017E" w:rsidRPr="006F2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6EB" w:rsidRDefault="003636EB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EB">
        <w:rPr>
          <w:rFonts w:ascii="Times New Roman" w:hAnsi="Times New Roman" w:cs="Times New Roman"/>
          <w:sz w:val="28"/>
          <w:szCs w:val="28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</w:t>
      </w:r>
      <w:r w:rsidR="0083250F">
        <w:rPr>
          <w:rFonts w:ascii="Times New Roman" w:hAnsi="Times New Roman" w:cs="Times New Roman"/>
          <w:sz w:val="28"/>
          <w:szCs w:val="28"/>
        </w:rPr>
        <w:t>тых в экономике из года в год уменьшается.</w:t>
      </w:r>
    </w:p>
    <w:p w:rsidR="0083250F" w:rsidRDefault="0083250F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0F">
        <w:rPr>
          <w:rFonts w:ascii="Times New Roman" w:hAnsi="Times New Roman" w:cs="Times New Roman"/>
          <w:sz w:val="28"/>
          <w:szCs w:val="28"/>
        </w:rPr>
        <w:t>Средний возраст работающего населения свыше 40 лет. Молодое трудоспособное население либо уезжает, либо живут на доходы родителей пенсионеров. Из-за нехватки рабочих мест более молодому поколению приходится работать вахтовым методом, выезжают работать за пределы Тулунского района. В связи с этим, одной из главных задач для муниципальной власти в поселении должна стать занятость и само занятость населения, реализация мероприятий для расширения мест приложения труда на селе.</w:t>
      </w:r>
    </w:p>
    <w:p w:rsidR="003636EB" w:rsidRPr="003636EB" w:rsidRDefault="003636EB" w:rsidP="003636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EB">
        <w:rPr>
          <w:rFonts w:ascii="Times New Roman" w:hAnsi="Times New Roman" w:cs="Times New Roman"/>
          <w:sz w:val="28"/>
          <w:szCs w:val="28"/>
        </w:rPr>
        <w:t xml:space="preserve">Территория сельскохозяйственных земель в границах муниципального образования составляет – 0,496 га. В 2023 году   сельское хозяйство Ишидейского сельского поселения представлено 77 личными подсобными хозяйствами. </w:t>
      </w:r>
    </w:p>
    <w:p w:rsidR="003636EB" w:rsidRPr="003636EB" w:rsidRDefault="003636EB" w:rsidP="003636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EB">
        <w:rPr>
          <w:rFonts w:ascii="Times New Roman" w:hAnsi="Times New Roman" w:cs="Times New Roman"/>
          <w:sz w:val="28"/>
          <w:szCs w:val="28"/>
        </w:rPr>
        <w:t>В личных подсобных хозяйствах на территории поселения содержатся: крупный и мелкий рогатый скот, лошади, свиньи, птица и пчелосемьи.</w:t>
      </w:r>
    </w:p>
    <w:p w:rsidR="003636EB" w:rsidRPr="003636EB" w:rsidRDefault="003636EB" w:rsidP="0036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36EB">
        <w:rPr>
          <w:rFonts w:ascii="Times New Roman" w:eastAsia="Calibri" w:hAnsi="Times New Roman" w:cs="Times New Roman"/>
          <w:sz w:val="28"/>
          <w:szCs w:val="24"/>
        </w:rPr>
        <w:t>Ежегодно наблюдается сокращение поголовья скота.</w:t>
      </w:r>
    </w:p>
    <w:p w:rsidR="003636EB" w:rsidRPr="003636EB" w:rsidRDefault="003636EB" w:rsidP="0036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36EB">
        <w:rPr>
          <w:rFonts w:ascii="Times New Roman" w:eastAsia="Calibri" w:hAnsi="Times New Roman" w:cs="Times New Roman"/>
          <w:sz w:val="28"/>
          <w:szCs w:val="24"/>
        </w:rPr>
        <w:t>Причины, сдерживающие развитие личных подсобных хозяйств, снижение поголовья скота следующие:</w:t>
      </w:r>
    </w:p>
    <w:p w:rsidR="003636EB" w:rsidRPr="003636EB" w:rsidRDefault="003636EB" w:rsidP="0036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36EB">
        <w:rPr>
          <w:rFonts w:ascii="Times New Roman" w:eastAsia="Calibri" w:hAnsi="Times New Roman" w:cs="Times New Roman"/>
          <w:sz w:val="28"/>
          <w:szCs w:val="24"/>
        </w:rPr>
        <w:t>- нет организованного закупа сельскохозяйственной продукции;</w:t>
      </w:r>
    </w:p>
    <w:p w:rsidR="003636EB" w:rsidRPr="003636EB" w:rsidRDefault="003636EB" w:rsidP="0036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36EB">
        <w:rPr>
          <w:rFonts w:ascii="Times New Roman" w:eastAsia="Calibri" w:hAnsi="Times New Roman" w:cs="Times New Roman"/>
          <w:sz w:val="28"/>
          <w:szCs w:val="24"/>
        </w:rPr>
        <w:t>- высокая себестоимость с/х продукции, и ее низкая закупочная цена;</w:t>
      </w:r>
    </w:p>
    <w:p w:rsidR="005D68E5" w:rsidRPr="003636EB" w:rsidRDefault="003636EB" w:rsidP="0036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36EB">
        <w:rPr>
          <w:rFonts w:ascii="Times New Roman" w:eastAsia="Calibri" w:hAnsi="Times New Roman" w:cs="Times New Roman"/>
          <w:sz w:val="28"/>
          <w:szCs w:val="24"/>
        </w:rPr>
        <w:t>-  трудности с обеспечением кормами.</w:t>
      </w:r>
    </w:p>
    <w:p w:rsidR="003636EB" w:rsidRDefault="003636EB" w:rsidP="0036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D68E5" w:rsidRPr="005D68E5" w:rsidRDefault="005D68E5" w:rsidP="00D67C8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D68E5">
        <w:rPr>
          <w:rFonts w:ascii="Times New Roman" w:eastAsia="Calibri" w:hAnsi="Times New Roman" w:cs="Times New Roman"/>
          <w:b/>
          <w:sz w:val="28"/>
          <w:szCs w:val="24"/>
        </w:rPr>
        <w:t>Повышение эффективности бюджетных расходов сельского поселения.</w:t>
      </w:r>
    </w:p>
    <w:p w:rsidR="005D68E5" w:rsidRPr="005D68E5" w:rsidRDefault="005D68E5" w:rsidP="005D6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  <w:szCs w:val="24"/>
        </w:rPr>
      </w:pPr>
    </w:p>
    <w:p w:rsidR="005D68E5" w:rsidRPr="005D68E5" w:rsidRDefault="005D68E5" w:rsidP="005D6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E5">
        <w:rPr>
          <w:rFonts w:ascii="Times New Roman" w:eastAsia="Calibri" w:hAnsi="Times New Roman" w:cs="Times New Roman"/>
          <w:sz w:val="28"/>
          <w:szCs w:val="28"/>
        </w:rPr>
        <w:t>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 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5D68E5" w:rsidRPr="005D68E5" w:rsidRDefault="005D68E5" w:rsidP="005D6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5D68E5">
        <w:rPr>
          <w:rFonts w:ascii="Times New Roman" w:eastAsia="Calibri" w:hAnsi="Times New Roman" w:cs="Times New Roman"/>
          <w:sz w:val="28"/>
          <w:szCs w:val="28"/>
        </w:rPr>
        <w:t xml:space="preserve">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местного самоуправления размещают информацию о своей деятельности с использованием ведомственных сайтов в информационно-телекоммуникационной сети «Интернет». </w:t>
      </w:r>
      <w:r w:rsidRPr="005D68E5">
        <w:rPr>
          <w:rFonts w:ascii="Times New Roman" w:eastAsia="Calibri" w:hAnsi="Times New Roman" w:cs="Times New Roman"/>
          <w:sz w:val="28"/>
          <w:szCs w:val="26"/>
          <w:lang w:eastAsia="ru-RU"/>
        </w:rPr>
        <w:t>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5D68E5" w:rsidRPr="005D68E5" w:rsidRDefault="005D68E5" w:rsidP="005D6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D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компьютерных информационных технологий в деятельности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Ишидей</w:t>
      </w:r>
      <w:r w:rsidRPr="005D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 Все сотрудники имеют доступ к нормативно-справочным системам, электронной почте и возможности пользоваться средствами сети «Интернет». В соответствии с требованиями федерального законодательства разработан и поддерживается в актуальном состоянии официальный сайт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Ишидей</w:t>
      </w:r>
      <w:r w:rsidRPr="005D68E5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поселения.</w:t>
      </w:r>
      <w:r w:rsidRPr="005D68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 существующая информационно-телекоммуникационная инфраструктура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Ишидей</w:t>
      </w:r>
      <w:r w:rsidRPr="005D68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в настоящее время еще далека от уровня, обеспечивающего ее максимально эффективное использование, и </w:t>
      </w:r>
      <w:r w:rsidRPr="005D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требует решения ряда проблем. </w:t>
      </w:r>
      <w:r w:rsidRPr="005D68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</w:t>
      </w:r>
      <w:r w:rsidRPr="005D68E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позволит качественно и в установленные сроки достичь необходимых результатов.</w:t>
      </w:r>
    </w:p>
    <w:p w:rsidR="00F53492" w:rsidRDefault="00F53492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49DC" w:rsidRDefault="00292E25" w:rsidP="0068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E0">
        <w:rPr>
          <w:rFonts w:ascii="Times New Roman" w:hAnsi="Times New Roman" w:cs="Times New Roman"/>
          <w:b/>
          <w:sz w:val="28"/>
          <w:szCs w:val="28"/>
        </w:rPr>
        <w:t>О</w:t>
      </w:r>
      <w:r w:rsidR="007949DC" w:rsidRPr="00B004E0">
        <w:rPr>
          <w:rFonts w:ascii="Times New Roman" w:hAnsi="Times New Roman" w:cs="Times New Roman"/>
          <w:b/>
          <w:sz w:val="28"/>
          <w:szCs w:val="28"/>
        </w:rPr>
        <w:t>бъекты инфраструктуры</w:t>
      </w:r>
      <w:r w:rsidR="007949DC" w:rsidRPr="00B004E0">
        <w:rPr>
          <w:rFonts w:ascii="Times New Roman" w:hAnsi="Times New Roman" w:cs="Times New Roman"/>
          <w:sz w:val="28"/>
          <w:szCs w:val="28"/>
        </w:rPr>
        <w:t>:</w:t>
      </w:r>
    </w:p>
    <w:p w:rsidR="00B856A9" w:rsidRDefault="007B7487" w:rsidP="0068502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="00B856A9" w:rsidRPr="006F2C15">
        <w:rPr>
          <w:sz w:val="28"/>
          <w:szCs w:val="28"/>
          <w:u w:val="single"/>
        </w:rPr>
        <w:t>орожное хозяйство</w:t>
      </w:r>
      <w:r w:rsidR="00B856A9" w:rsidRPr="006F2C15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1C21C0" w:rsidRDefault="001C21C0" w:rsidP="001C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0915E2">
        <w:rPr>
          <w:rFonts w:ascii="Times New Roman" w:eastAsia="Arial" w:hAnsi="Times New Roman" w:cs="Times New Roman"/>
          <w:sz w:val="28"/>
          <w:szCs w:val="28"/>
          <w:lang w:eastAsia="ar-SA"/>
        </w:rPr>
        <w:t>Протяженность автомобильных дорог в черте населенн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ого</w:t>
      </w:r>
      <w:r w:rsidRPr="000915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0915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составляет </w:t>
      </w:r>
      <w:r w:rsidR="005D68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7,725 </w:t>
      </w:r>
      <w:r w:rsidRPr="001C21C0">
        <w:rPr>
          <w:rFonts w:ascii="Times New Roman" w:eastAsia="Arial" w:hAnsi="Times New Roman" w:cs="Times New Roman"/>
          <w:sz w:val="28"/>
          <w:szCs w:val="28"/>
          <w:lang w:eastAsia="ar-SA"/>
        </w:rPr>
        <w:t>км,</w:t>
      </w:r>
      <w:r w:rsidRPr="001C21C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том</w:t>
      </w:r>
      <w:r w:rsidR="0088071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числе </w:t>
      </w:r>
      <w:r w:rsidRPr="000915E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гравийных дорог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–</w:t>
      </w:r>
      <w:r w:rsidRPr="000915E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5D68E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7,725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65265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км</w:t>
      </w:r>
      <w:r w:rsidRPr="000915E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п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дорог в удовлетворительном состоянии осуществляется за счет текущего ремонта.</w:t>
      </w:r>
    </w:p>
    <w:p w:rsidR="005D68E5" w:rsidRPr="005D68E5" w:rsidRDefault="005D68E5" w:rsidP="005D68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68E5">
        <w:rPr>
          <w:rFonts w:ascii="Times New Roman" w:eastAsia="Arial" w:hAnsi="Times New Roman" w:cs="Times New Roman"/>
          <w:sz w:val="28"/>
          <w:szCs w:val="28"/>
          <w:lang w:eastAsia="ar-SA"/>
        </w:rPr>
        <w:t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содержанию автомобильных 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автомобильных дорог, эффективности обслуживания и оптимизации расходования средств, выделяемых на нужды дорожного хозяйства.</w:t>
      </w:r>
    </w:p>
    <w:p w:rsidR="005D68E5" w:rsidRPr="001C21C0" w:rsidRDefault="005D68E5" w:rsidP="005D68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68E5">
        <w:rPr>
          <w:rFonts w:ascii="Times New Roman" w:eastAsia="Arial" w:hAnsi="Times New Roman" w:cs="Times New Roman"/>
          <w:sz w:val="28"/>
          <w:szCs w:val="28"/>
          <w:lang w:eastAsia="ar-SA"/>
        </w:rPr>
        <w:t>Основными направлениями развития дорожной сети поселения в период реализации данной программы будет являться сохранение протяженности, соответствующим нормативным требованиям, автомобильных дорог общего пользования, ремонт и поддержание автомобильных дорог.</w:t>
      </w:r>
    </w:p>
    <w:p w:rsidR="001C21C0" w:rsidRDefault="005D68E5" w:rsidP="0002425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а</w:t>
      </w:r>
      <w:r w:rsidR="00024258">
        <w:rPr>
          <w:sz w:val="28"/>
          <w:szCs w:val="28"/>
        </w:rPr>
        <w:t xml:space="preserve">дминистрацией Ишидейского сельского поселения </w:t>
      </w:r>
      <w:r>
        <w:rPr>
          <w:sz w:val="28"/>
          <w:szCs w:val="28"/>
        </w:rPr>
        <w:t>проводит</w:t>
      </w:r>
      <w:r w:rsidR="00A73D24">
        <w:rPr>
          <w:sz w:val="28"/>
          <w:szCs w:val="28"/>
        </w:rPr>
        <w:t>ся ремонт для поддержки хорошего состояния автомобильных</w:t>
      </w:r>
      <w:r w:rsidR="001C21C0" w:rsidRPr="006F2C15">
        <w:rPr>
          <w:sz w:val="28"/>
          <w:szCs w:val="28"/>
        </w:rPr>
        <w:t xml:space="preserve"> дорог</w:t>
      </w:r>
      <w:r w:rsidR="001C21C0" w:rsidRPr="006F2C15">
        <w:rPr>
          <w:rFonts w:eastAsia="Arial"/>
          <w:sz w:val="28"/>
          <w:szCs w:val="28"/>
          <w:lang w:eastAsia="ar-SA"/>
        </w:rPr>
        <w:t xml:space="preserve"> </w:t>
      </w:r>
      <w:r w:rsidR="00A73D24">
        <w:rPr>
          <w:rFonts w:eastAsia="Arial"/>
          <w:sz w:val="28"/>
          <w:szCs w:val="28"/>
          <w:lang w:eastAsia="ar-SA"/>
        </w:rPr>
        <w:t xml:space="preserve">местного значения </w:t>
      </w:r>
      <w:r w:rsidR="001C21C0">
        <w:rPr>
          <w:rFonts w:eastAsia="Arial"/>
          <w:sz w:val="28"/>
          <w:szCs w:val="28"/>
          <w:lang w:eastAsia="ar-SA"/>
        </w:rPr>
        <w:t xml:space="preserve">Администрацией Ишидейского сельского поселения по программе </w:t>
      </w:r>
      <w:r w:rsidR="001C21C0" w:rsidRPr="005A1084">
        <w:rPr>
          <w:sz w:val="28"/>
          <w:szCs w:val="28"/>
        </w:rPr>
        <w:t>«</w:t>
      </w:r>
      <w:r>
        <w:rPr>
          <w:sz w:val="28"/>
          <w:szCs w:val="28"/>
        </w:rPr>
        <w:t xml:space="preserve">Ремонт и содержание автомобильных дорог </w:t>
      </w:r>
      <w:r w:rsidR="000118EA">
        <w:rPr>
          <w:sz w:val="28"/>
          <w:szCs w:val="28"/>
        </w:rPr>
        <w:t>Ишидейского сельского поселения</w:t>
      </w:r>
      <w:r w:rsidR="001C21C0" w:rsidRPr="005A1084">
        <w:rPr>
          <w:sz w:val="28"/>
          <w:szCs w:val="28"/>
        </w:rPr>
        <w:t>»</w:t>
      </w:r>
      <w:r w:rsidR="00A73D24">
        <w:rPr>
          <w:sz w:val="28"/>
          <w:szCs w:val="28"/>
        </w:rPr>
        <w:t>, и так</w:t>
      </w:r>
      <w:r w:rsidR="001C21C0">
        <w:rPr>
          <w:sz w:val="28"/>
          <w:szCs w:val="28"/>
        </w:rPr>
        <w:t>:</w:t>
      </w:r>
      <w:r w:rsidR="001C21C0" w:rsidRPr="002F2275">
        <w:rPr>
          <w:sz w:val="28"/>
          <w:szCs w:val="28"/>
        </w:rPr>
        <w:t xml:space="preserve"> </w:t>
      </w:r>
    </w:p>
    <w:p w:rsidR="005D68E5" w:rsidRDefault="005D68E5" w:rsidP="00464B8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2020г. – ремонт автомобильных дорог по улицам: Интернациональная, Лесная, Клубная, участка дороги по улице Икейская, а также грейдеровка и очистка от снега на сумму 382300,71 рублей.</w:t>
      </w:r>
    </w:p>
    <w:p w:rsidR="00F971C1" w:rsidRDefault="00F971C1" w:rsidP="00464B8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2021г.-</w:t>
      </w:r>
      <w:r w:rsidRPr="00F971C1">
        <w:rPr>
          <w:sz w:val="28"/>
          <w:szCs w:val="28"/>
        </w:rPr>
        <w:t xml:space="preserve"> проводились работы по очистке дорог поселка от снежного по</w:t>
      </w:r>
      <w:r>
        <w:rPr>
          <w:sz w:val="28"/>
          <w:szCs w:val="28"/>
        </w:rPr>
        <w:t xml:space="preserve">крытия, а также ямочный ремонт </w:t>
      </w:r>
      <w:r w:rsidRPr="00F971C1">
        <w:rPr>
          <w:sz w:val="28"/>
          <w:szCs w:val="28"/>
        </w:rPr>
        <w:t>автомобильной дороги по улице Школьная.</w:t>
      </w:r>
    </w:p>
    <w:p w:rsidR="00D67C82" w:rsidRDefault="00D67C82" w:rsidP="00464B8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г.-</w:t>
      </w:r>
      <w:r w:rsidRPr="00D67C82">
        <w:rPr>
          <w:sz w:val="28"/>
          <w:szCs w:val="28"/>
        </w:rPr>
        <w:t xml:space="preserve"> произведен ремонт и отсыпка гравием автомобильных дорог по улице Школьная, Лесная, Икейская.</w:t>
      </w:r>
    </w:p>
    <w:p w:rsidR="00D67C82" w:rsidRDefault="00D67C82" w:rsidP="00464B85">
      <w:pPr>
        <w:pStyle w:val="aa"/>
        <w:ind w:firstLine="708"/>
        <w:jc w:val="both"/>
        <w:rPr>
          <w:sz w:val="28"/>
          <w:szCs w:val="28"/>
        </w:rPr>
      </w:pPr>
      <w:r w:rsidRPr="00D67C82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Pr="00D67C82">
        <w:rPr>
          <w:sz w:val="28"/>
          <w:szCs w:val="28"/>
        </w:rPr>
        <w:t>2023гг проводились работы по очистке дорог поселка от снежного покрытия.</w:t>
      </w:r>
    </w:p>
    <w:p w:rsidR="005D68E5" w:rsidRPr="005D68E5" w:rsidRDefault="005D68E5" w:rsidP="00464B85">
      <w:pPr>
        <w:pStyle w:val="aa"/>
        <w:ind w:firstLine="708"/>
        <w:jc w:val="both"/>
        <w:rPr>
          <w:sz w:val="18"/>
          <w:szCs w:val="28"/>
        </w:rPr>
      </w:pPr>
    </w:p>
    <w:p w:rsidR="006A089E" w:rsidRPr="006F2C15" w:rsidRDefault="003A6AF1" w:rsidP="00F2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C15">
        <w:rPr>
          <w:rFonts w:ascii="Times New Roman" w:hAnsi="Times New Roman"/>
          <w:sz w:val="28"/>
          <w:szCs w:val="28"/>
          <w:u w:val="single"/>
        </w:rPr>
        <w:t>-Водоснабжение</w:t>
      </w:r>
      <w:r w:rsidR="00D80389" w:rsidRPr="005D68E5">
        <w:rPr>
          <w:rFonts w:ascii="Times New Roman" w:hAnsi="Times New Roman"/>
          <w:sz w:val="28"/>
          <w:szCs w:val="28"/>
        </w:rPr>
        <w:t xml:space="preserve"> </w:t>
      </w:r>
      <w:r w:rsidRPr="005D68E5">
        <w:rPr>
          <w:rFonts w:ascii="Times New Roman" w:hAnsi="Times New Roman"/>
          <w:sz w:val="28"/>
          <w:szCs w:val="28"/>
        </w:rPr>
        <w:t>-</w:t>
      </w:r>
      <w:r w:rsidR="00D80389" w:rsidRPr="005D68E5">
        <w:rPr>
          <w:rFonts w:ascii="Times New Roman" w:hAnsi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="00D80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bCs/>
          <w:sz w:val="28"/>
          <w:szCs w:val="28"/>
        </w:rPr>
        <w:t xml:space="preserve">  источниками водоснабжения </w:t>
      </w:r>
      <w:r w:rsidR="004E3766" w:rsidRPr="006F2C15">
        <w:rPr>
          <w:rFonts w:ascii="Times New Roman" w:hAnsi="Times New Roman" w:cs="Times New Roman"/>
          <w:bCs/>
          <w:sz w:val="28"/>
          <w:szCs w:val="28"/>
        </w:rPr>
        <w:t>Ишидей</w:t>
      </w:r>
      <w:r w:rsidRPr="006F2C1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являются подземные воды.  </w:t>
      </w:r>
    </w:p>
    <w:p w:rsidR="005D68E5" w:rsidRDefault="001175EB" w:rsidP="00F2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C15">
        <w:rPr>
          <w:rFonts w:ascii="Times New Roman" w:hAnsi="Times New Roman" w:cs="Times New Roman"/>
          <w:bCs/>
          <w:sz w:val="28"/>
          <w:szCs w:val="28"/>
        </w:rPr>
        <w:t>100</w:t>
      </w:r>
      <w:r w:rsidR="005A241C">
        <w:rPr>
          <w:rFonts w:ascii="Times New Roman" w:hAnsi="Times New Roman" w:cs="Times New Roman"/>
          <w:bCs/>
          <w:sz w:val="28"/>
          <w:szCs w:val="28"/>
        </w:rPr>
        <w:t xml:space="preserve">% населения </w:t>
      </w:r>
      <w:r w:rsidR="003A6AF1" w:rsidRPr="006F2C15">
        <w:rPr>
          <w:rFonts w:ascii="Times New Roman" w:hAnsi="Times New Roman" w:cs="Times New Roman"/>
          <w:bCs/>
          <w:sz w:val="28"/>
          <w:szCs w:val="28"/>
        </w:rPr>
        <w:t xml:space="preserve">снабжается водой из </w:t>
      </w:r>
      <w:r w:rsidR="00F236B7"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 w:rsidR="003A6AF1" w:rsidRPr="006F2C15">
        <w:rPr>
          <w:rFonts w:ascii="Times New Roman" w:hAnsi="Times New Roman" w:cs="Times New Roman"/>
          <w:bCs/>
          <w:sz w:val="28"/>
          <w:szCs w:val="28"/>
        </w:rPr>
        <w:t>во</w:t>
      </w:r>
      <w:r w:rsidR="00F236B7">
        <w:rPr>
          <w:rFonts w:ascii="Times New Roman" w:hAnsi="Times New Roman" w:cs="Times New Roman"/>
          <w:bCs/>
          <w:sz w:val="28"/>
          <w:szCs w:val="28"/>
        </w:rPr>
        <w:t xml:space="preserve">донапорных башен, которые обслуживаются Администрацией Ишидейского сельского поселения. </w:t>
      </w:r>
      <w:r w:rsidR="001C21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89E" w:rsidRDefault="00756E16" w:rsidP="0075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</w:t>
      </w:r>
      <w:r w:rsidR="00DC3CFE">
        <w:rPr>
          <w:rFonts w:ascii="Times New Roman" w:hAnsi="Times New Roman" w:cs="Times New Roman"/>
          <w:bCs/>
          <w:sz w:val="28"/>
          <w:szCs w:val="28"/>
        </w:rPr>
        <w:t xml:space="preserve"> году в Ишидейском сельском поселении </w:t>
      </w:r>
      <w:r w:rsidR="005D68E5">
        <w:rPr>
          <w:rFonts w:ascii="Times New Roman" w:hAnsi="Times New Roman" w:cs="Times New Roman"/>
          <w:bCs/>
          <w:sz w:val="28"/>
          <w:szCs w:val="28"/>
        </w:rPr>
        <w:t xml:space="preserve">по проекту народных инициатив </w:t>
      </w:r>
      <w:r>
        <w:rPr>
          <w:rFonts w:ascii="Times New Roman" w:hAnsi="Times New Roman" w:cs="Times New Roman"/>
          <w:bCs/>
          <w:sz w:val="28"/>
          <w:szCs w:val="28"/>
        </w:rPr>
        <w:t>был произведен т</w:t>
      </w:r>
      <w:r w:rsidRPr="00756E16">
        <w:rPr>
          <w:rFonts w:ascii="Times New Roman" w:hAnsi="Times New Roman" w:cs="Times New Roman"/>
          <w:bCs/>
          <w:sz w:val="28"/>
          <w:szCs w:val="28"/>
        </w:rPr>
        <w:t>екущий ремонт водонапорной башни по адресу: п. Ишидей, ул. Лесн</w:t>
      </w:r>
      <w:r>
        <w:rPr>
          <w:rFonts w:ascii="Times New Roman" w:hAnsi="Times New Roman" w:cs="Times New Roman"/>
          <w:bCs/>
          <w:sz w:val="28"/>
          <w:szCs w:val="28"/>
        </w:rPr>
        <w:t>ая, д.16 на сумму 206 200 рублей.</w:t>
      </w:r>
    </w:p>
    <w:p w:rsidR="00570E43" w:rsidRDefault="00570E43" w:rsidP="0075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2023 г. </w:t>
      </w:r>
      <w:r w:rsidRPr="00570E43">
        <w:rPr>
          <w:rFonts w:ascii="Times New Roman" w:hAnsi="Times New Roman" w:cs="Times New Roman"/>
          <w:bCs/>
          <w:sz w:val="28"/>
          <w:szCs w:val="28"/>
        </w:rPr>
        <w:t xml:space="preserve">по проекту народных инициатив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70E43">
        <w:rPr>
          <w:rFonts w:ascii="Times New Roman" w:hAnsi="Times New Roman" w:cs="Times New Roman"/>
          <w:bCs/>
          <w:sz w:val="28"/>
          <w:szCs w:val="28"/>
        </w:rPr>
        <w:t>риобретен</w:t>
      </w:r>
      <w:r>
        <w:rPr>
          <w:rFonts w:ascii="Times New Roman" w:hAnsi="Times New Roman" w:cs="Times New Roman"/>
          <w:bCs/>
          <w:sz w:val="28"/>
          <w:szCs w:val="28"/>
        </w:rPr>
        <w:t>а и установлена ёмкость</w:t>
      </w:r>
      <w:r w:rsidRPr="00570E43">
        <w:rPr>
          <w:rFonts w:ascii="Times New Roman" w:hAnsi="Times New Roman" w:cs="Times New Roman"/>
          <w:bCs/>
          <w:sz w:val="28"/>
          <w:szCs w:val="28"/>
        </w:rPr>
        <w:t xml:space="preserve"> для водонапорной башни по адресу: п. Ишидей, ул. Лесная, д.16. </w:t>
      </w:r>
      <w:r>
        <w:rPr>
          <w:rFonts w:ascii="Times New Roman" w:hAnsi="Times New Roman" w:cs="Times New Roman"/>
          <w:bCs/>
          <w:sz w:val="28"/>
          <w:szCs w:val="28"/>
        </w:rPr>
        <w:t>на сумму 306 200 рублей.</w:t>
      </w:r>
    </w:p>
    <w:p w:rsidR="0083250F" w:rsidRPr="0083250F" w:rsidRDefault="0083250F" w:rsidP="0083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2024 году</w:t>
      </w:r>
      <w:r w:rsidRPr="0083250F">
        <w:rPr>
          <w:rFonts w:ascii="Times New Roman" w:hAnsi="Times New Roman" w:cs="Times New Roman"/>
          <w:bCs/>
          <w:sz w:val="28"/>
          <w:szCs w:val="28"/>
        </w:rPr>
        <w:t xml:space="preserve"> будут проведены мероприятия по оформлению земельных участков под водонапорными башнями.</w:t>
      </w:r>
    </w:p>
    <w:p w:rsidR="0083250F" w:rsidRPr="00756E16" w:rsidRDefault="0083250F" w:rsidP="0083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50F">
        <w:rPr>
          <w:rFonts w:ascii="Times New Roman" w:hAnsi="Times New Roman" w:cs="Times New Roman"/>
          <w:bCs/>
          <w:sz w:val="28"/>
          <w:szCs w:val="28"/>
        </w:rPr>
        <w:t>Данная программа в своей основе предусматривает выполнение мероприятий по замене изношенного оборудования для объектов водоснабжения, в результате чего повысится качество предоставляемых услуг населению.</w:t>
      </w:r>
    </w:p>
    <w:p w:rsidR="006A089E" w:rsidRPr="005D68E5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10"/>
          <w:szCs w:val="28"/>
        </w:rPr>
      </w:pPr>
    </w:p>
    <w:p w:rsidR="00B54CE3" w:rsidRPr="0083250F" w:rsidRDefault="00822F21" w:rsidP="00B54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0F">
        <w:rPr>
          <w:rFonts w:ascii="Times New Roman" w:hAnsi="Times New Roman" w:cs="Times New Roman"/>
          <w:sz w:val="28"/>
          <w:szCs w:val="28"/>
        </w:rPr>
        <w:t>Благоустройство</w:t>
      </w:r>
      <w:r w:rsidR="002B723B" w:rsidRPr="0083250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83250F">
        <w:rPr>
          <w:rFonts w:ascii="Times New Roman" w:hAnsi="Times New Roman" w:cs="Times New Roman"/>
          <w:sz w:val="28"/>
          <w:szCs w:val="28"/>
        </w:rPr>
        <w:t>п</w:t>
      </w:r>
      <w:r w:rsidRPr="0083250F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13C81" w:rsidRPr="0083250F" w:rsidRDefault="003636EB" w:rsidP="005D68E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250F">
        <w:rPr>
          <w:rFonts w:ascii="Times New Roman" w:hAnsi="Times New Roman" w:cs="Times New Roman"/>
          <w:sz w:val="28"/>
          <w:szCs w:val="28"/>
        </w:rPr>
        <w:t>В 2021</w:t>
      </w:r>
      <w:r w:rsidR="00C13C81" w:rsidRPr="0083250F">
        <w:rPr>
          <w:rFonts w:ascii="Times New Roman" w:hAnsi="Times New Roman" w:cs="Times New Roman"/>
          <w:sz w:val="28"/>
          <w:szCs w:val="28"/>
        </w:rPr>
        <w:t>году:</w:t>
      </w:r>
    </w:p>
    <w:p w:rsidR="003636EB" w:rsidRPr="003636EB" w:rsidRDefault="003636EB" w:rsidP="003636E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636EB">
        <w:rPr>
          <w:rFonts w:ascii="Times New Roman" w:eastAsia="Calibri" w:hAnsi="Times New Roman" w:cs="Times New Roman"/>
          <w:sz w:val="28"/>
        </w:rPr>
        <w:t>В рамках реализации перечня проектов народных инициатив в 2021 году был выполнен текущий ремонт водонапорной башни по адресу п. Ишидей, ул. Лесная 16.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роводились работы по очистке дорог поселка от снежного покрытия, а также ямочный ремонт и автомобильной дороги по улице Школьная.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года в весенний и осенний период времени производилось </w:t>
      </w:r>
      <w:proofErr w:type="spellStart"/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автомобильных дорог внутри села.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Важным вопросом для жителей нашего поселка является уличное освещение. Осенью 2020 года проведена реконструкция уличного освещения.</w:t>
      </w:r>
    </w:p>
    <w:p w:rsidR="005D68E5" w:rsidRDefault="005D68E5" w:rsidP="005D68E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36E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636EB" w:rsidRPr="003636EB" w:rsidRDefault="003636EB" w:rsidP="003636E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636EB">
        <w:rPr>
          <w:rFonts w:ascii="Times New Roman" w:eastAsia="Calibri" w:hAnsi="Times New Roman" w:cs="Times New Roman"/>
          <w:sz w:val="28"/>
        </w:rPr>
        <w:t xml:space="preserve">В рамках реализации перечня проектов народных инициатив в 2022 году была приобретены спортивные тренажеры, лавочки и лавочки – качели, которые были установлены на территории МКУК «КДЦ </w:t>
      </w:r>
      <w:proofErr w:type="spellStart"/>
      <w:r w:rsidRPr="003636EB">
        <w:rPr>
          <w:rFonts w:ascii="Times New Roman" w:eastAsia="Calibri" w:hAnsi="Times New Roman" w:cs="Times New Roman"/>
          <w:sz w:val="28"/>
        </w:rPr>
        <w:t>п.Ишидей</w:t>
      </w:r>
      <w:proofErr w:type="spellEnd"/>
      <w:r w:rsidRPr="003636EB">
        <w:rPr>
          <w:rFonts w:ascii="Times New Roman" w:eastAsia="Calibri" w:hAnsi="Times New Roman" w:cs="Times New Roman"/>
          <w:sz w:val="28"/>
        </w:rPr>
        <w:t>».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За 2021, 2022гг проводились работы по очистке дорог поселка от снежного покрытия.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Летом 2022 года произведен ремонт и отсыпка гравием автомобильных дорог по улице Школьная, Лесная, Икейская.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Приобретены краны для водонапорных башен, установлено освещение на водонапорной башне по улице Лесная.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поселения установлено 5 </w:t>
      </w:r>
      <w:proofErr w:type="spellStart"/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знаков «Пожарный водоем».</w:t>
      </w:r>
    </w:p>
    <w:p w:rsidR="005D68E5" w:rsidRDefault="005D68E5" w:rsidP="005D68E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36E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</w:rPr>
        <w:t xml:space="preserve">В рамках реализации перечня проектов народных инициатив в 2023 году была приобретена ёмкость для водонапорной башни по адресу: п. Ишидей, ул. Лесная, д.16. (установлена собственными силами). 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За 2022, 2023гг проводились работы по очистке дорог поселка от снежного покрытия.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Осенью 2022 года проведена частичная замена светильного оборудования и ремонт уличного освещения.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Приобретены краны для водонапорных башен.</w:t>
      </w:r>
    </w:p>
    <w:p w:rsidR="003636EB" w:rsidRPr="003636EB" w:rsidRDefault="003636EB" w:rsidP="003636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6E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санитарно-эпидемиологический анализ воды с водонапорных башен.</w:t>
      </w:r>
    </w:p>
    <w:p w:rsidR="008A1C89" w:rsidRPr="007500CD" w:rsidRDefault="00F679AB" w:rsidP="00B92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выше</w:t>
      </w:r>
      <w:r w:rsidR="000118EA">
        <w:rPr>
          <w:rFonts w:ascii="Times New Roman" w:hAnsi="Times New Roman" w:cs="Times New Roman"/>
          <w:sz w:val="28"/>
          <w:szCs w:val="28"/>
        </w:rPr>
        <w:t>перечисленным программам в настоящее время в п.</w:t>
      </w:r>
      <w:r w:rsidR="007B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Ишидей установлены</w:t>
      </w:r>
      <w:r w:rsidR="000118EA">
        <w:rPr>
          <w:rFonts w:ascii="Times New Roman" w:hAnsi="Times New Roman" w:cs="Times New Roman"/>
          <w:sz w:val="28"/>
          <w:szCs w:val="28"/>
        </w:rPr>
        <w:t xml:space="preserve"> и работают </w:t>
      </w:r>
      <w:r>
        <w:rPr>
          <w:rFonts w:ascii="Times New Roman" w:hAnsi="Times New Roman" w:cs="Times New Roman"/>
          <w:sz w:val="28"/>
          <w:szCs w:val="28"/>
        </w:rPr>
        <w:t>51 светильник</w:t>
      </w:r>
      <w:r w:rsidR="000118EA">
        <w:rPr>
          <w:rFonts w:ascii="Times New Roman" w:hAnsi="Times New Roman" w:cs="Times New Roman"/>
          <w:sz w:val="28"/>
          <w:szCs w:val="28"/>
        </w:rPr>
        <w:t xml:space="preserve"> уличного освещения, </w:t>
      </w:r>
      <w:r>
        <w:rPr>
          <w:rFonts w:ascii="Times New Roman" w:hAnsi="Times New Roman" w:cs="Times New Roman"/>
          <w:sz w:val="28"/>
          <w:szCs w:val="28"/>
        </w:rPr>
        <w:t>из них 11</w:t>
      </w:r>
      <w:r w:rsidR="005D68E5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установлено в период с 2020 по 2023</w:t>
      </w:r>
      <w:r w:rsidR="005D68E5">
        <w:rPr>
          <w:rFonts w:ascii="Times New Roman" w:hAnsi="Times New Roman" w:cs="Times New Roman"/>
          <w:sz w:val="28"/>
          <w:szCs w:val="28"/>
        </w:rPr>
        <w:t xml:space="preserve"> гг. Для обеспечения бесперебойной работы светильников данная программа предусматривает средства, выделяемые из дорожного фонда.</w:t>
      </w:r>
      <w:r w:rsidR="000118EA">
        <w:rPr>
          <w:rFonts w:ascii="Times New Roman" w:hAnsi="Times New Roman" w:cs="Times New Roman"/>
          <w:sz w:val="28"/>
          <w:szCs w:val="28"/>
        </w:rPr>
        <w:t xml:space="preserve"> </w:t>
      </w:r>
      <w:r w:rsidR="005D68E5" w:rsidRPr="005D68E5">
        <w:rPr>
          <w:rFonts w:ascii="Times New Roman" w:hAnsi="Times New Roman" w:cs="Times New Roman"/>
          <w:sz w:val="28"/>
          <w:szCs w:val="28"/>
        </w:rPr>
        <w:t xml:space="preserve">Прерывание или отсутствие нормальной освещенности улиц населенных пунктов отрицательно влияет на условия жизни населения </w:t>
      </w:r>
      <w:r w:rsidR="005D68E5">
        <w:rPr>
          <w:rFonts w:ascii="Times New Roman" w:hAnsi="Times New Roman" w:cs="Times New Roman"/>
          <w:sz w:val="28"/>
          <w:szCs w:val="28"/>
        </w:rPr>
        <w:t>Ишидей</w:t>
      </w:r>
      <w:r w:rsidR="005D68E5" w:rsidRPr="005D68E5">
        <w:rPr>
          <w:rFonts w:ascii="Times New Roman" w:hAnsi="Times New Roman" w:cs="Times New Roman"/>
          <w:sz w:val="28"/>
          <w:szCs w:val="28"/>
        </w:rPr>
        <w:t>ского сельского поселения, способствует ухудшению правопорядка, снижению безопасности дорожного движения. Неудовлетворительная освещенность создает дополнительные предпосылки для возникновения очагов социальной напряженности и дорожно-транспортных аварий</w:t>
      </w:r>
    </w:p>
    <w:p w:rsidR="00B92239" w:rsidRPr="004D5DA2" w:rsidRDefault="007500CD" w:rsidP="008A1C89">
      <w:pPr>
        <w:pStyle w:val="aa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3C9D">
        <w:rPr>
          <w:sz w:val="28"/>
          <w:szCs w:val="28"/>
        </w:rPr>
        <w:t xml:space="preserve">дальнейшем необходимо поддерживать в рабочем состоянии уже выполненные работы, а также </w:t>
      </w:r>
      <w:r w:rsidR="008311D6">
        <w:rPr>
          <w:sz w:val="28"/>
          <w:szCs w:val="28"/>
        </w:rPr>
        <w:t xml:space="preserve">благоустраивать </w:t>
      </w:r>
      <w:r w:rsidR="008311D6" w:rsidRPr="006F2C15">
        <w:rPr>
          <w:sz w:val="28"/>
          <w:szCs w:val="28"/>
        </w:rPr>
        <w:t>общественную территорию, места сбора мусора</w:t>
      </w:r>
      <w:r w:rsidR="000118EA">
        <w:rPr>
          <w:sz w:val="28"/>
          <w:szCs w:val="28"/>
        </w:rPr>
        <w:t>,</w:t>
      </w:r>
      <w:r w:rsidR="008311D6">
        <w:rPr>
          <w:sz w:val="28"/>
          <w:szCs w:val="28"/>
        </w:rPr>
        <w:t xml:space="preserve"> п</w:t>
      </w:r>
      <w:r w:rsidR="000118EA">
        <w:rPr>
          <w:sz w:val="28"/>
          <w:szCs w:val="28"/>
        </w:rPr>
        <w:t>оддерживать</w:t>
      </w:r>
      <w:r w:rsidR="0047220D" w:rsidRPr="006F2C15">
        <w:rPr>
          <w:sz w:val="28"/>
          <w:szCs w:val="28"/>
        </w:rPr>
        <w:t xml:space="preserve"> санитарное состояние т</w:t>
      </w:r>
      <w:r w:rsidR="005A241C">
        <w:rPr>
          <w:sz w:val="28"/>
          <w:szCs w:val="28"/>
        </w:rPr>
        <w:t>ерритории сельского поселения,</w:t>
      </w:r>
      <w:r w:rsidR="00B92239">
        <w:rPr>
          <w:sz w:val="28"/>
          <w:szCs w:val="28"/>
        </w:rPr>
        <w:t xml:space="preserve"> провод</w:t>
      </w:r>
      <w:r w:rsidR="005D68E5">
        <w:rPr>
          <w:sz w:val="28"/>
          <w:szCs w:val="28"/>
        </w:rPr>
        <w:t>ить</w:t>
      </w:r>
      <w:r w:rsidR="005A241C">
        <w:rPr>
          <w:sz w:val="28"/>
          <w:szCs w:val="28"/>
        </w:rPr>
        <w:t xml:space="preserve"> </w:t>
      </w:r>
      <w:r w:rsidR="005D68E5">
        <w:rPr>
          <w:sz w:val="28"/>
          <w:szCs w:val="28"/>
        </w:rPr>
        <w:t>ежегодную</w:t>
      </w:r>
      <w:r w:rsidR="00B92239">
        <w:rPr>
          <w:sz w:val="28"/>
          <w:szCs w:val="28"/>
        </w:rPr>
        <w:t xml:space="preserve"> чистк</w:t>
      </w:r>
      <w:r w:rsidR="005D68E5">
        <w:rPr>
          <w:sz w:val="28"/>
          <w:szCs w:val="28"/>
        </w:rPr>
        <w:t>у</w:t>
      </w:r>
      <w:r w:rsidR="00B92239">
        <w:rPr>
          <w:sz w:val="28"/>
          <w:szCs w:val="28"/>
        </w:rPr>
        <w:t xml:space="preserve"> свалок</w:t>
      </w:r>
      <w:r w:rsidR="00B43C9D">
        <w:rPr>
          <w:sz w:val="28"/>
          <w:szCs w:val="28"/>
        </w:rPr>
        <w:t>.</w:t>
      </w:r>
      <w:r w:rsidR="00B92239">
        <w:rPr>
          <w:sz w:val="28"/>
          <w:szCs w:val="28"/>
        </w:rPr>
        <w:t xml:space="preserve"> </w:t>
      </w:r>
    </w:p>
    <w:p w:rsidR="007500CD" w:rsidRDefault="007500C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A9A" w:rsidRPr="00B004E0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4E0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B00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C2B78" w:rsidRDefault="005C2B7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первичных мер пожар</w:t>
      </w:r>
      <w:r w:rsidR="003636EB">
        <w:rPr>
          <w:rFonts w:ascii="Times New Roman" w:hAnsi="Times New Roman"/>
          <w:sz w:val="28"/>
          <w:szCs w:val="28"/>
        </w:rPr>
        <w:t>ной   безопасности - это условие</w:t>
      </w:r>
      <w:r>
        <w:rPr>
          <w:rFonts w:ascii="Times New Roman" w:hAnsi="Times New Roman"/>
          <w:sz w:val="28"/>
          <w:szCs w:val="28"/>
        </w:rPr>
        <w:t xml:space="preserve">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</w:t>
      </w:r>
    </w:p>
    <w:p w:rsidR="00530A9A" w:rsidRPr="006F2C15" w:rsidRDefault="005A241C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530A9A" w:rsidRPr="006F2C15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</w:t>
      </w:r>
      <w:r w:rsidR="00406B7B" w:rsidRPr="006F2C15">
        <w:rPr>
          <w:rFonts w:ascii="Times New Roman" w:hAnsi="Times New Roman" w:cs="Times New Roman"/>
          <w:sz w:val="28"/>
          <w:szCs w:val="28"/>
        </w:rPr>
        <w:t xml:space="preserve">ости администрацией Ишидейского </w:t>
      </w:r>
      <w:r w:rsidR="00530A9A" w:rsidRPr="006F2C15">
        <w:rPr>
          <w:rFonts w:ascii="Times New Roman" w:hAnsi="Times New Roman" w:cs="Times New Roman"/>
          <w:sz w:val="28"/>
          <w:szCs w:val="28"/>
        </w:rPr>
        <w:t>сельского поселения ведется определенная работа, а именно:</w:t>
      </w:r>
    </w:p>
    <w:p w:rsidR="00530A9A" w:rsidRPr="006F2C15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6F2C15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 об</w:t>
      </w:r>
      <w:r w:rsidR="00615B71">
        <w:rPr>
          <w:rFonts w:ascii="Times New Roman" w:hAnsi="Times New Roman" w:cs="Times New Roman"/>
          <w:sz w:val="28"/>
          <w:szCs w:val="28"/>
        </w:rPr>
        <w:t>устроен</w:t>
      </w:r>
      <w:r w:rsidR="00F679AB">
        <w:rPr>
          <w:rFonts w:ascii="Times New Roman" w:hAnsi="Times New Roman" w:cs="Times New Roman"/>
          <w:sz w:val="28"/>
          <w:szCs w:val="28"/>
        </w:rPr>
        <w:t>ы</w:t>
      </w:r>
      <w:r w:rsidR="00615B71">
        <w:rPr>
          <w:rFonts w:ascii="Times New Roman" w:hAnsi="Times New Roman" w:cs="Times New Roman"/>
          <w:sz w:val="28"/>
          <w:szCs w:val="28"/>
        </w:rPr>
        <w:t xml:space="preserve"> </w:t>
      </w:r>
      <w:r w:rsidR="00F679AB">
        <w:rPr>
          <w:rFonts w:ascii="Times New Roman" w:hAnsi="Times New Roman" w:cs="Times New Roman"/>
          <w:sz w:val="28"/>
          <w:szCs w:val="28"/>
        </w:rPr>
        <w:t>и ежегодно очищаются подъезды к водоемам</w:t>
      </w:r>
      <w:r w:rsidRPr="006F2C15">
        <w:rPr>
          <w:rFonts w:ascii="Times New Roman" w:hAnsi="Times New Roman" w:cs="Times New Roman"/>
          <w:sz w:val="28"/>
          <w:szCs w:val="28"/>
        </w:rPr>
        <w:t xml:space="preserve"> для заправки пожарных машин</w:t>
      </w:r>
      <w:r w:rsidR="00F679AB">
        <w:rPr>
          <w:rFonts w:ascii="Times New Roman" w:hAnsi="Times New Roman" w:cs="Times New Roman"/>
          <w:sz w:val="28"/>
          <w:szCs w:val="28"/>
        </w:rPr>
        <w:t>;</w:t>
      </w:r>
    </w:p>
    <w:p w:rsidR="00530A9A" w:rsidRPr="006F2C15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530A9A" w:rsidRPr="006F2C15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-приобретены мотопомпы в количестве </w:t>
      </w:r>
      <w:r w:rsidR="00816081" w:rsidRPr="006F2C15">
        <w:rPr>
          <w:rFonts w:ascii="Times New Roman" w:hAnsi="Times New Roman" w:cs="Times New Roman"/>
          <w:sz w:val="28"/>
          <w:szCs w:val="28"/>
        </w:rPr>
        <w:t>1-й</w:t>
      </w:r>
      <w:r w:rsidRPr="006F2C15">
        <w:rPr>
          <w:rFonts w:ascii="Times New Roman" w:hAnsi="Times New Roman" w:cs="Times New Roman"/>
          <w:sz w:val="28"/>
          <w:szCs w:val="28"/>
        </w:rPr>
        <w:t xml:space="preserve"> штук</w:t>
      </w:r>
      <w:r w:rsidR="00816081" w:rsidRPr="006F2C15">
        <w:rPr>
          <w:rFonts w:ascii="Times New Roman" w:hAnsi="Times New Roman" w:cs="Times New Roman"/>
          <w:sz w:val="28"/>
          <w:szCs w:val="28"/>
        </w:rPr>
        <w:t>и</w:t>
      </w:r>
      <w:r w:rsidR="005C2B78">
        <w:rPr>
          <w:rFonts w:ascii="Times New Roman" w:hAnsi="Times New Roman" w:cs="Times New Roman"/>
          <w:sz w:val="28"/>
          <w:szCs w:val="28"/>
        </w:rPr>
        <w:t xml:space="preserve">, бензиновая электростанция мощностью 8,5 кВт, </w:t>
      </w:r>
      <w:r w:rsidRPr="006F2C15">
        <w:rPr>
          <w:rFonts w:ascii="Times New Roman" w:hAnsi="Times New Roman" w:cs="Times New Roman"/>
          <w:sz w:val="28"/>
          <w:szCs w:val="28"/>
        </w:rPr>
        <w:t>ранце</w:t>
      </w:r>
      <w:r w:rsidR="00C8653F" w:rsidRPr="006F2C15">
        <w:rPr>
          <w:rFonts w:ascii="Times New Roman" w:hAnsi="Times New Roman" w:cs="Times New Roman"/>
          <w:sz w:val="28"/>
          <w:szCs w:val="28"/>
        </w:rPr>
        <w:t xml:space="preserve">вые опрыскиватели в количестве </w:t>
      </w:r>
      <w:r w:rsidR="005C2B78">
        <w:rPr>
          <w:rFonts w:ascii="Times New Roman" w:hAnsi="Times New Roman" w:cs="Times New Roman"/>
          <w:sz w:val="28"/>
          <w:szCs w:val="28"/>
        </w:rPr>
        <w:t>10</w:t>
      </w:r>
      <w:r w:rsidR="00816081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штук</w:t>
      </w:r>
      <w:r w:rsidR="005C2B78">
        <w:rPr>
          <w:rFonts w:ascii="Times New Roman" w:hAnsi="Times New Roman" w:cs="Times New Roman"/>
          <w:sz w:val="28"/>
          <w:szCs w:val="28"/>
        </w:rPr>
        <w:t>, 1 костюм пожа</w:t>
      </w:r>
      <w:r w:rsidR="00946D60">
        <w:rPr>
          <w:rFonts w:ascii="Times New Roman" w:hAnsi="Times New Roman" w:cs="Times New Roman"/>
          <w:sz w:val="28"/>
          <w:szCs w:val="28"/>
        </w:rPr>
        <w:t xml:space="preserve">рного, 2 </w:t>
      </w:r>
      <w:proofErr w:type="spellStart"/>
      <w:r w:rsidR="00946D60">
        <w:rPr>
          <w:rFonts w:ascii="Times New Roman" w:hAnsi="Times New Roman" w:cs="Times New Roman"/>
          <w:sz w:val="28"/>
          <w:szCs w:val="28"/>
        </w:rPr>
        <w:t>газодымозащитные</w:t>
      </w:r>
      <w:proofErr w:type="spellEnd"/>
      <w:r w:rsidR="00946D60">
        <w:rPr>
          <w:rFonts w:ascii="Times New Roman" w:hAnsi="Times New Roman" w:cs="Times New Roman"/>
          <w:sz w:val="28"/>
          <w:szCs w:val="28"/>
        </w:rPr>
        <w:t xml:space="preserve"> маски, 3 огнетушителя.</w:t>
      </w:r>
    </w:p>
    <w:p w:rsidR="00A90ACB" w:rsidRDefault="0083250F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A9A" w:rsidRPr="006F2C15">
        <w:rPr>
          <w:rFonts w:ascii="Times New Roman" w:hAnsi="Times New Roman" w:cs="Times New Roman"/>
          <w:sz w:val="28"/>
          <w:szCs w:val="28"/>
        </w:rPr>
        <w:t xml:space="preserve">ервичные средства пожаротушения в сельском поселении имеются, </w:t>
      </w:r>
      <w:r>
        <w:rPr>
          <w:rFonts w:ascii="Times New Roman" w:hAnsi="Times New Roman" w:cs="Times New Roman"/>
          <w:sz w:val="28"/>
          <w:szCs w:val="28"/>
        </w:rPr>
        <w:t xml:space="preserve">но также </w:t>
      </w:r>
      <w:r w:rsidR="00530A9A" w:rsidRPr="006F2C15">
        <w:rPr>
          <w:rFonts w:ascii="Times New Roman" w:hAnsi="Times New Roman" w:cs="Times New Roman"/>
          <w:sz w:val="28"/>
          <w:szCs w:val="28"/>
        </w:rPr>
        <w:t>требуется их дополнительное приобретение.</w:t>
      </w:r>
    </w:p>
    <w:p w:rsidR="00946D60" w:rsidRDefault="00946D60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D60"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 администрацией 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Pr="00946D60">
        <w:rPr>
          <w:rFonts w:ascii="Times New Roman" w:hAnsi="Times New Roman" w:cs="Times New Roman"/>
          <w:sz w:val="28"/>
          <w:szCs w:val="28"/>
        </w:rPr>
        <w:t>ского сельского поселения ведется определенная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D60" w:rsidRPr="00946D60" w:rsidRDefault="00946D60" w:rsidP="00946D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60">
        <w:rPr>
          <w:rFonts w:ascii="Times New Roman" w:eastAsia="Calibri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46D60" w:rsidRPr="006F2C15" w:rsidRDefault="00946D60" w:rsidP="00946D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D60">
        <w:rPr>
          <w:rFonts w:ascii="Times New Roman" w:eastAsia="Calibri" w:hAnsi="Times New Roman" w:cs="Times New Roman"/>
          <w:sz w:val="28"/>
          <w:szCs w:val="28"/>
        </w:rPr>
        <w:t>- ведется периодическое освещение информации документов по указанной тематике путем опубликования в газете «</w:t>
      </w:r>
      <w:r>
        <w:rPr>
          <w:rFonts w:ascii="Times New Roman" w:eastAsia="Calibri" w:hAnsi="Times New Roman" w:cs="Times New Roman"/>
          <w:sz w:val="28"/>
          <w:szCs w:val="28"/>
        </w:rPr>
        <w:t>Ишидей</w:t>
      </w:r>
      <w:r w:rsidRPr="00946D60">
        <w:rPr>
          <w:rFonts w:ascii="Times New Roman" w:eastAsia="Calibri" w:hAnsi="Times New Roman" w:cs="Times New Roman"/>
          <w:sz w:val="28"/>
          <w:szCs w:val="28"/>
        </w:rPr>
        <w:t>ский вестник», на официальном сайте в сети «Интернет", проводится под</w:t>
      </w:r>
      <w:r w:rsidR="00652654">
        <w:rPr>
          <w:rFonts w:ascii="Times New Roman" w:eastAsia="Calibri" w:hAnsi="Times New Roman" w:cs="Times New Roman"/>
          <w:sz w:val="28"/>
          <w:szCs w:val="28"/>
        </w:rPr>
        <w:t>воровой обход с выдачей памяток.</w:t>
      </w:r>
      <w:r w:rsidRPr="00946D6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90ACB" w:rsidRPr="006F2C15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Ежего</w:t>
      </w:r>
      <w:r w:rsidR="00406B7B" w:rsidRPr="006F2C15">
        <w:rPr>
          <w:rFonts w:ascii="Times New Roman" w:hAnsi="Times New Roman" w:cs="Times New Roman"/>
          <w:sz w:val="28"/>
          <w:szCs w:val="28"/>
        </w:rPr>
        <w:t>дно требуется обновление</w:t>
      </w:r>
      <w:r w:rsidRPr="006F2C15">
        <w:rPr>
          <w:rFonts w:ascii="Times New Roman" w:hAnsi="Times New Roman" w:cs="Times New Roman"/>
          <w:sz w:val="28"/>
          <w:szCs w:val="28"/>
        </w:rPr>
        <w:t xml:space="preserve"> минерализованных полос, для защиты населенного пункта от лесных пожаров.</w:t>
      </w:r>
    </w:p>
    <w:p w:rsidR="00F93611" w:rsidRPr="006F2C15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Д</w:t>
      </w:r>
      <w:r w:rsidR="00406B7B" w:rsidRPr="006F2C15">
        <w:rPr>
          <w:rFonts w:ascii="Times New Roman" w:hAnsi="Times New Roman" w:cs="Times New Roman"/>
          <w:sz w:val="28"/>
          <w:szCs w:val="28"/>
        </w:rPr>
        <w:t>анная программа позволит решить</w:t>
      </w:r>
      <w:r w:rsidRPr="006F2C1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B0C46" w:rsidRPr="006F2C15">
        <w:rPr>
          <w:rFonts w:ascii="Times New Roman" w:hAnsi="Times New Roman" w:cs="Times New Roman"/>
          <w:sz w:val="28"/>
          <w:szCs w:val="28"/>
        </w:rPr>
        <w:t>у</w:t>
      </w:r>
      <w:r w:rsidR="00816081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6F2C15">
        <w:rPr>
          <w:rFonts w:ascii="Times New Roman" w:hAnsi="Times New Roman" w:cs="Times New Roman"/>
          <w:sz w:val="28"/>
          <w:szCs w:val="28"/>
        </w:rPr>
        <w:t>по создани</w:t>
      </w:r>
      <w:r w:rsidR="00652654">
        <w:rPr>
          <w:rFonts w:ascii="Times New Roman" w:hAnsi="Times New Roman" w:cs="Times New Roman"/>
          <w:sz w:val="28"/>
          <w:szCs w:val="28"/>
        </w:rPr>
        <w:t>ю</w:t>
      </w:r>
      <w:r w:rsidR="009B0C46" w:rsidRPr="006F2C15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для предупреждения и л</w:t>
      </w:r>
      <w:r w:rsidR="00CA2B5B" w:rsidRPr="006F2C15">
        <w:rPr>
          <w:rFonts w:ascii="Times New Roman" w:hAnsi="Times New Roman" w:cs="Times New Roman"/>
          <w:sz w:val="28"/>
          <w:szCs w:val="28"/>
        </w:rPr>
        <w:t>и</w:t>
      </w:r>
      <w:r w:rsidR="00406B7B" w:rsidRPr="006F2C15">
        <w:rPr>
          <w:rFonts w:ascii="Times New Roman" w:hAnsi="Times New Roman" w:cs="Times New Roman"/>
          <w:sz w:val="28"/>
          <w:szCs w:val="28"/>
        </w:rPr>
        <w:t xml:space="preserve">квидации чрезвычайных ситуаций </w:t>
      </w:r>
      <w:r w:rsidR="005A241C">
        <w:rPr>
          <w:rFonts w:ascii="Times New Roman" w:hAnsi="Times New Roman" w:cs="Times New Roman"/>
          <w:sz w:val="28"/>
          <w:szCs w:val="28"/>
        </w:rPr>
        <w:t xml:space="preserve">и в итоге </w:t>
      </w:r>
      <w:r w:rsidR="00CA2B5B" w:rsidRPr="006F2C15">
        <w:rPr>
          <w:rFonts w:ascii="Times New Roman" w:hAnsi="Times New Roman" w:cs="Times New Roman"/>
          <w:sz w:val="28"/>
          <w:szCs w:val="28"/>
        </w:rPr>
        <w:t>приведет к</w:t>
      </w:r>
      <w:r w:rsidR="00816081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6F2C15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6F2C15">
        <w:rPr>
          <w:rFonts w:ascii="Times New Roman" w:hAnsi="Times New Roman" w:cs="Times New Roman"/>
          <w:sz w:val="28"/>
          <w:szCs w:val="28"/>
        </w:rPr>
        <w:t>ю</w:t>
      </w:r>
      <w:r w:rsidR="009B0C46" w:rsidRPr="006F2C15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ED779D" w:rsidRPr="006F2C15">
        <w:rPr>
          <w:rFonts w:ascii="Times New Roman" w:hAnsi="Times New Roman" w:cs="Times New Roman"/>
          <w:sz w:val="28"/>
          <w:szCs w:val="28"/>
        </w:rPr>
        <w:t>пожаров на</w:t>
      </w:r>
      <w:r w:rsidR="009B0C46" w:rsidRPr="006F2C1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83250F">
        <w:rPr>
          <w:rFonts w:ascii="Times New Roman" w:hAnsi="Times New Roman" w:cs="Times New Roman"/>
          <w:sz w:val="28"/>
          <w:szCs w:val="28"/>
        </w:rPr>
        <w:t>.</w:t>
      </w:r>
    </w:p>
    <w:p w:rsidR="00615B71" w:rsidRDefault="00615B71" w:rsidP="004D5D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8E5" w:rsidRPr="005D68E5" w:rsidRDefault="005D68E5" w:rsidP="005D68E5">
      <w:pPr>
        <w:spacing w:after="0" w:line="240" w:lineRule="auto"/>
        <w:ind w:left="709" w:hanging="357"/>
        <w:contextualSpacing/>
        <w:rPr>
          <w:rFonts w:ascii="Times New Roman" w:eastAsia="Calibri" w:hAnsi="Times New Roman" w:cs="Times New Roman"/>
          <w:b/>
          <w:sz w:val="28"/>
          <w:u w:val="single"/>
        </w:rPr>
      </w:pPr>
      <w:r w:rsidRPr="005D68E5">
        <w:rPr>
          <w:rFonts w:ascii="Times New Roman" w:eastAsia="Calibri" w:hAnsi="Times New Roman" w:cs="Times New Roman"/>
          <w:b/>
          <w:sz w:val="28"/>
          <w:u w:val="single"/>
        </w:rPr>
        <w:t>Пространственное и территориальное развитие сельского поселения</w:t>
      </w:r>
    </w:p>
    <w:p w:rsidR="004D5DA2" w:rsidRPr="00343112" w:rsidRDefault="004D5DA2" w:rsidP="005D68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343112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8C0808"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4D5DA2" w:rsidRPr="00343112" w:rsidRDefault="004D5DA2" w:rsidP="005D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="005D68E5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343112">
        <w:rPr>
          <w:rFonts w:ascii="Times New Roman" w:hAnsi="Times New Roman" w:cs="Times New Roman"/>
          <w:sz w:val="28"/>
          <w:szCs w:val="28"/>
        </w:rPr>
        <w:t>сельское поселение имеет:</w:t>
      </w:r>
    </w:p>
    <w:p w:rsidR="004D5DA2" w:rsidRPr="00304ECB" w:rsidRDefault="00B43C9D" w:rsidP="00304ECB">
      <w:pPr>
        <w:pStyle w:val="aa"/>
        <w:ind w:firstLine="709"/>
        <w:jc w:val="both"/>
        <w:rPr>
          <w:sz w:val="28"/>
        </w:rPr>
      </w:pPr>
      <w:r w:rsidRPr="00304ECB">
        <w:rPr>
          <w:sz w:val="28"/>
        </w:rPr>
        <w:t>1</w:t>
      </w:r>
      <w:r w:rsidR="004D5DA2" w:rsidRPr="00304ECB">
        <w:rPr>
          <w:sz w:val="28"/>
        </w:rPr>
        <w:t xml:space="preserve">) Генеральный план </w:t>
      </w:r>
      <w:r w:rsidR="008C0808" w:rsidRPr="00304ECB">
        <w:rPr>
          <w:sz w:val="28"/>
        </w:rPr>
        <w:t>Ишидей</w:t>
      </w:r>
      <w:r w:rsidR="005D68E5" w:rsidRPr="00304ECB">
        <w:rPr>
          <w:sz w:val="28"/>
        </w:rPr>
        <w:t>ского</w:t>
      </w:r>
      <w:r w:rsidR="004D5DA2" w:rsidRPr="00304ECB">
        <w:rPr>
          <w:sz w:val="28"/>
        </w:rPr>
        <w:t xml:space="preserve"> муниципального образования утвержденный Думой</w:t>
      </w:r>
      <w:r w:rsidRPr="00304ECB">
        <w:rPr>
          <w:sz w:val="28"/>
        </w:rPr>
        <w:t xml:space="preserve"> Ишиде</w:t>
      </w:r>
      <w:r w:rsidR="005D68E5" w:rsidRPr="00304ECB">
        <w:rPr>
          <w:sz w:val="28"/>
        </w:rPr>
        <w:t>й</w:t>
      </w:r>
      <w:r w:rsidRPr="00304ECB">
        <w:rPr>
          <w:sz w:val="28"/>
        </w:rPr>
        <w:t>ского сельского поселения от 12 декабря 2013г.  №19</w:t>
      </w:r>
      <w:r w:rsidR="0083250F" w:rsidRPr="00304ECB">
        <w:rPr>
          <w:sz w:val="28"/>
        </w:rPr>
        <w:t xml:space="preserve">. В 2023 году </w:t>
      </w:r>
      <w:r w:rsidR="00304ECB" w:rsidRPr="00304ECB">
        <w:rPr>
          <w:sz w:val="28"/>
        </w:rPr>
        <w:t xml:space="preserve">в результате участия в отборе на предоставление субсидии из областного бюджета на актуализацию документов территориального планирования </w:t>
      </w:r>
      <w:r w:rsidR="00304ECB">
        <w:rPr>
          <w:sz w:val="28"/>
        </w:rPr>
        <w:t xml:space="preserve">в </w:t>
      </w:r>
      <w:r w:rsidR="00304ECB" w:rsidRPr="00304ECB">
        <w:rPr>
          <w:sz w:val="28"/>
        </w:rPr>
        <w:t xml:space="preserve">бюджет Ишидейского сельского поселения поступила субсидия в размере 582 </w:t>
      </w:r>
      <w:proofErr w:type="spellStart"/>
      <w:r w:rsidR="00304ECB" w:rsidRPr="00304ECB">
        <w:rPr>
          <w:sz w:val="28"/>
        </w:rPr>
        <w:t>тыс.руб</w:t>
      </w:r>
      <w:proofErr w:type="spellEnd"/>
      <w:r w:rsidR="00304ECB" w:rsidRPr="00304ECB">
        <w:rPr>
          <w:sz w:val="28"/>
        </w:rPr>
        <w:t xml:space="preserve">. </w:t>
      </w:r>
      <w:r w:rsidR="00304ECB">
        <w:rPr>
          <w:sz w:val="28"/>
        </w:rPr>
        <w:t xml:space="preserve"> Решением Думы Ишидейского сельского поселения №13 от 05.09.2023г. внесены изменения в генеральный план Ишидейского МО. Разработкой технической документации занималась ООО «Проектно-планировочная мастерская «Мастер-План»» г. Иркутск.</w:t>
      </w:r>
    </w:p>
    <w:p w:rsidR="004D5DA2" w:rsidRPr="00343112" w:rsidRDefault="004D5DA2" w:rsidP="005D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hAnsi="Times New Roman" w:cs="Times New Roman"/>
          <w:sz w:val="28"/>
          <w:szCs w:val="28"/>
        </w:rPr>
        <w:t xml:space="preserve">2)  Правила землепользования и застройки </w:t>
      </w:r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="005D68E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43112">
        <w:rPr>
          <w:rFonts w:ascii="Times New Roman" w:hAnsi="Times New Roman" w:cs="Times New Roman"/>
          <w:sz w:val="28"/>
          <w:szCs w:val="28"/>
        </w:rPr>
        <w:t>сельско</w:t>
      </w:r>
      <w:r w:rsidR="005D68E5">
        <w:rPr>
          <w:rFonts w:ascii="Times New Roman" w:hAnsi="Times New Roman" w:cs="Times New Roman"/>
          <w:sz w:val="28"/>
          <w:szCs w:val="28"/>
        </w:rPr>
        <w:t>го поселения утвержденные Думой</w:t>
      </w:r>
      <w:r w:rsidRPr="00343112">
        <w:rPr>
          <w:rFonts w:ascii="Times New Roman" w:hAnsi="Times New Roman" w:cs="Times New Roman"/>
          <w:sz w:val="28"/>
          <w:szCs w:val="28"/>
        </w:rPr>
        <w:t xml:space="preserve"> </w:t>
      </w:r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Pr="00343112">
        <w:rPr>
          <w:rFonts w:ascii="Times New Roman" w:hAnsi="Times New Roman" w:cs="Times New Roman"/>
          <w:sz w:val="28"/>
          <w:szCs w:val="28"/>
        </w:rPr>
        <w:t>ско</w:t>
      </w:r>
      <w:r w:rsidR="008C0808" w:rsidRPr="00343112">
        <w:rPr>
          <w:rFonts w:ascii="Times New Roman" w:hAnsi="Times New Roman" w:cs="Times New Roman"/>
          <w:sz w:val="28"/>
          <w:szCs w:val="28"/>
        </w:rPr>
        <w:t>го сельского поселения от 30.04.</w:t>
      </w:r>
      <w:r w:rsidR="005D68E5">
        <w:rPr>
          <w:rFonts w:ascii="Times New Roman" w:hAnsi="Times New Roman" w:cs="Times New Roman"/>
          <w:sz w:val="28"/>
          <w:szCs w:val="28"/>
        </w:rPr>
        <w:t>2014г.  № 9 (</w:t>
      </w:r>
      <w:r w:rsidRPr="00343112">
        <w:rPr>
          <w:rFonts w:ascii="Times New Roman" w:hAnsi="Times New Roman" w:cs="Times New Roman"/>
          <w:sz w:val="28"/>
          <w:szCs w:val="28"/>
        </w:rPr>
        <w:t>с внесенн</w:t>
      </w:r>
      <w:r w:rsidR="00343112" w:rsidRPr="00343112">
        <w:rPr>
          <w:rFonts w:ascii="Times New Roman" w:hAnsi="Times New Roman" w:cs="Times New Roman"/>
          <w:sz w:val="28"/>
          <w:szCs w:val="28"/>
        </w:rPr>
        <w:t>ыми изменениями и дополнениями)</w:t>
      </w:r>
      <w:r w:rsidR="005D68E5"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Pr="00343112">
        <w:rPr>
          <w:rFonts w:ascii="Times New Roman" w:hAnsi="Times New Roman" w:cs="Times New Roman"/>
          <w:sz w:val="28"/>
          <w:szCs w:val="28"/>
        </w:rPr>
        <w:t xml:space="preserve">ООО "Градостроительство». </w:t>
      </w:r>
      <w:r w:rsidR="00304ECB" w:rsidRPr="00304ECB">
        <w:rPr>
          <w:rFonts w:ascii="Times New Roman" w:hAnsi="Times New Roman" w:cs="Times New Roman"/>
          <w:sz w:val="28"/>
          <w:szCs w:val="28"/>
        </w:rPr>
        <w:t>Также в конце 2022г. администрация Ишидейского сельского поселения подала заявку на участие в отборе на предоставление субсидии из областного бюджета на актуализацию актуализация документов градостроительного зонирования с целью приведения в соответствие с действующим законодательством, а также с изменениями, внесенными в генеральный план сельского поселения. На исполнение данного мероприятия в бюджет Ишидейского МО поступили средства в сумме 600 тыс. руб</w:t>
      </w:r>
      <w:r w:rsidR="00304ECB">
        <w:rPr>
          <w:rFonts w:ascii="Times New Roman" w:hAnsi="Times New Roman" w:cs="Times New Roman"/>
          <w:sz w:val="28"/>
          <w:szCs w:val="28"/>
        </w:rPr>
        <w:t xml:space="preserve">. </w:t>
      </w:r>
      <w:r w:rsidR="00304ECB" w:rsidRPr="00304ECB">
        <w:rPr>
          <w:rFonts w:ascii="Times New Roman" w:hAnsi="Times New Roman" w:cs="Times New Roman"/>
          <w:sz w:val="28"/>
          <w:szCs w:val="28"/>
        </w:rPr>
        <w:t>Разработкой технической документации занима</w:t>
      </w:r>
      <w:r w:rsidR="00304ECB">
        <w:rPr>
          <w:rFonts w:ascii="Times New Roman" w:hAnsi="Times New Roman" w:cs="Times New Roman"/>
          <w:sz w:val="28"/>
          <w:szCs w:val="28"/>
        </w:rPr>
        <w:t>ется</w:t>
      </w:r>
      <w:r w:rsidR="00304ECB" w:rsidRPr="00304ECB">
        <w:rPr>
          <w:rFonts w:ascii="Times New Roman" w:hAnsi="Times New Roman" w:cs="Times New Roman"/>
          <w:sz w:val="28"/>
          <w:szCs w:val="28"/>
        </w:rPr>
        <w:t xml:space="preserve"> ООО «Проектно-планировочная мастерская «Мастер-План»» г. Иркутск.</w:t>
      </w:r>
    </w:p>
    <w:p w:rsidR="004D5DA2" w:rsidRPr="00343112" w:rsidRDefault="004D5DA2" w:rsidP="005D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hAnsi="Times New Roman" w:cs="Times New Roman"/>
          <w:sz w:val="28"/>
          <w:szCs w:val="28"/>
        </w:rPr>
        <w:t xml:space="preserve">3)  Местные нормативы градостроительного проектирования </w:t>
      </w:r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Pr="00343112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утвержденные Думой </w:t>
      </w:r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Pr="00343112">
        <w:rPr>
          <w:rFonts w:ascii="Times New Roman" w:hAnsi="Times New Roman" w:cs="Times New Roman"/>
          <w:sz w:val="28"/>
          <w:szCs w:val="28"/>
        </w:rPr>
        <w:t>с</w:t>
      </w:r>
      <w:r w:rsidR="005D68E5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343112" w:rsidRPr="00343112">
        <w:rPr>
          <w:rFonts w:ascii="Times New Roman" w:hAnsi="Times New Roman" w:cs="Times New Roman"/>
          <w:sz w:val="28"/>
          <w:szCs w:val="28"/>
        </w:rPr>
        <w:t xml:space="preserve"> от 20</w:t>
      </w:r>
      <w:r w:rsidRPr="00343112">
        <w:rPr>
          <w:rFonts w:ascii="Times New Roman" w:hAnsi="Times New Roman" w:cs="Times New Roman"/>
          <w:sz w:val="28"/>
          <w:szCs w:val="28"/>
        </w:rPr>
        <w:t xml:space="preserve"> </w:t>
      </w:r>
      <w:r w:rsidR="00536482">
        <w:rPr>
          <w:rFonts w:ascii="Times New Roman" w:hAnsi="Times New Roman" w:cs="Times New Roman"/>
          <w:sz w:val="28"/>
          <w:szCs w:val="28"/>
        </w:rPr>
        <w:t>октября 2016г.</w:t>
      </w:r>
      <w:r w:rsidR="00343112" w:rsidRPr="00343112">
        <w:rPr>
          <w:rFonts w:ascii="Times New Roman" w:hAnsi="Times New Roman" w:cs="Times New Roman"/>
          <w:sz w:val="28"/>
          <w:szCs w:val="28"/>
        </w:rPr>
        <w:t xml:space="preserve">  № 18</w:t>
      </w:r>
      <w:r w:rsidR="005D68E5">
        <w:rPr>
          <w:rFonts w:ascii="Times New Roman" w:hAnsi="Times New Roman" w:cs="Times New Roman"/>
          <w:sz w:val="28"/>
          <w:szCs w:val="28"/>
        </w:rPr>
        <w:t>, разработанные</w:t>
      </w:r>
      <w:r w:rsidRPr="00343112">
        <w:rPr>
          <w:rFonts w:ascii="Times New Roman" w:hAnsi="Times New Roman" w:cs="Times New Roman"/>
          <w:sz w:val="28"/>
          <w:szCs w:val="28"/>
        </w:rPr>
        <w:t xml:space="preserve"> ООО «Прое</w:t>
      </w:r>
      <w:r w:rsidR="005D68E5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343112">
        <w:rPr>
          <w:rFonts w:ascii="Times New Roman" w:hAnsi="Times New Roman" w:cs="Times New Roman"/>
          <w:sz w:val="28"/>
          <w:szCs w:val="28"/>
        </w:rPr>
        <w:t>Мастер-план».</w:t>
      </w:r>
    </w:p>
    <w:p w:rsidR="004D5DA2" w:rsidRDefault="004D5DA2" w:rsidP="005D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15B71"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законодательства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требований к составу и содержанию генеральных планов (статья 23 </w:t>
      </w:r>
      <w:hyperlink r:id="rId10" w:history="1">
        <w:r w:rsidRPr="00343112">
          <w:rPr>
            <w:rStyle w:val="af3"/>
            <w:rFonts w:eastAsia="Times New Roman"/>
            <w:color w:val="auto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 Генеральным планом и потребностям развития </w:t>
      </w:r>
      <w:r w:rsidR="008C0808"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Генеральный план необходимо откорректировать.</w:t>
      </w:r>
    </w:p>
    <w:p w:rsidR="004D5DA2" w:rsidRPr="00343112" w:rsidRDefault="004D5DA2" w:rsidP="005D68E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Правил</w:t>
      </w:r>
      <w:r w:rsidR="000B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мониторинг их применения. Правила обновляются, в том числе по мере обращений юридических и физических лиц.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строительства,  для ведения хозяйственной деятельности. </w:t>
      </w:r>
    </w:p>
    <w:p w:rsidR="004D5DA2" w:rsidRPr="00343112" w:rsidRDefault="004D5DA2" w:rsidP="005D68E5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sz w:val="28"/>
          <w:szCs w:val="28"/>
          <w:highlight w:val="yellow"/>
        </w:rPr>
      </w:pPr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вышеуказанных </w:t>
      </w:r>
      <w:proofErr w:type="gramStart"/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 в</w:t>
      </w:r>
      <w:proofErr w:type="gramEnd"/>
      <w:r w:rsidRPr="0034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данной программы, позволит             </w:t>
      </w:r>
      <w:r w:rsidRPr="00343112">
        <w:rPr>
          <w:sz w:val="28"/>
          <w:szCs w:val="28"/>
          <w:highlight w:val="yellow"/>
        </w:rPr>
        <w:t xml:space="preserve"> </w:t>
      </w:r>
      <w:r w:rsidRPr="0034311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DA2" w:rsidRPr="00343112" w:rsidRDefault="004D5DA2" w:rsidP="005D68E5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112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gramStart"/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Pr="00343112">
        <w:rPr>
          <w:rFonts w:ascii="Times New Roman" w:hAnsi="Times New Roman" w:cs="Times New Roman"/>
          <w:sz w:val="28"/>
          <w:szCs w:val="28"/>
        </w:rPr>
        <w:t>ское  сельское</w:t>
      </w:r>
      <w:proofErr w:type="gramEnd"/>
      <w:r w:rsidRPr="00343112">
        <w:rPr>
          <w:rFonts w:ascii="Times New Roman" w:hAnsi="Times New Roman" w:cs="Times New Roman"/>
          <w:sz w:val="28"/>
          <w:szCs w:val="28"/>
        </w:rPr>
        <w:t xml:space="preserve">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4D5DA2" w:rsidRPr="00343112" w:rsidRDefault="004D5DA2" w:rsidP="005D68E5">
      <w:pPr>
        <w:pStyle w:val="a5"/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рационального использования </w:t>
      </w:r>
      <w:proofErr w:type="gramStart"/>
      <w:r w:rsidRPr="00343112">
        <w:rPr>
          <w:rFonts w:ascii="Times New Roman" w:eastAsia="Calibri" w:hAnsi="Times New Roman" w:cs="Times New Roman"/>
          <w:sz w:val="28"/>
          <w:szCs w:val="28"/>
        </w:rPr>
        <w:t>территории  сельского</w:t>
      </w:r>
      <w:proofErr w:type="gramEnd"/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поселения с учетом сведений государственного кадастра недвижимости</w:t>
      </w:r>
    </w:p>
    <w:p w:rsidR="004D5DA2" w:rsidRPr="00343112" w:rsidRDefault="004D5DA2" w:rsidP="005D68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112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343112">
        <w:rPr>
          <w:rFonts w:ascii="Times New Roman" w:hAnsi="Times New Roman" w:cs="Times New Roman"/>
          <w:sz w:val="28"/>
          <w:szCs w:val="28"/>
        </w:rPr>
        <w:t>,</w:t>
      </w: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4D5DA2" w:rsidRPr="00343112" w:rsidRDefault="004D5DA2" w:rsidP="005D68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hAnsi="Times New Roman" w:cs="Times New Roman"/>
          <w:sz w:val="28"/>
          <w:szCs w:val="28"/>
        </w:rPr>
        <w:t>-</w:t>
      </w:r>
      <w:r w:rsidRPr="00343112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34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A2" w:rsidRDefault="004D5DA2" w:rsidP="005D68E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112">
        <w:rPr>
          <w:rFonts w:ascii="Times New Roman" w:hAnsi="Times New Roman" w:cs="Times New Roman"/>
          <w:sz w:val="28"/>
          <w:szCs w:val="28"/>
        </w:rPr>
        <w:t>-поставить на кадастров</w:t>
      </w:r>
      <w:r w:rsidR="005D68E5">
        <w:rPr>
          <w:rFonts w:ascii="Times New Roman" w:hAnsi="Times New Roman" w:cs="Times New Roman"/>
          <w:sz w:val="28"/>
          <w:szCs w:val="28"/>
        </w:rPr>
        <w:t xml:space="preserve">ый учет   объекты недвижимости </w:t>
      </w:r>
      <w:proofErr w:type="gramStart"/>
      <w:r w:rsidR="008C0808" w:rsidRPr="00343112">
        <w:rPr>
          <w:rFonts w:ascii="Times New Roman" w:hAnsi="Times New Roman" w:cs="Times New Roman"/>
          <w:sz w:val="28"/>
          <w:szCs w:val="28"/>
        </w:rPr>
        <w:t>Ишидей</w:t>
      </w:r>
      <w:r w:rsidRPr="00343112">
        <w:rPr>
          <w:rFonts w:ascii="Times New Roman" w:hAnsi="Times New Roman" w:cs="Times New Roman"/>
          <w:sz w:val="28"/>
          <w:szCs w:val="28"/>
        </w:rPr>
        <w:t>ского  сельского</w:t>
      </w:r>
      <w:proofErr w:type="gramEnd"/>
      <w:r w:rsidRPr="0034311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5D68E5" w:rsidRPr="00652654" w:rsidRDefault="005D68E5" w:rsidP="005D68E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9B0C46" w:rsidRPr="005D68E5" w:rsidRDefault="009B0C46" w:rsidP="005D68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8E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4E3766" w:rsidRPr="005D68E5">
        <w:rPr>
          <w:rFonts w:ascii="Times New Roman" w:hAnsi="Times New Roman" w:cs="Times New Roman"/>
          <w:b/>
          <w:sz w:val="28"/>
          <w:szCs w:val="28"/>
          <w:u w:val="single"/>
        </w:rPr>
        <w:t>Ишидей</w:t>
      </w:r>
      <w:r w:rsidRPr="005D68E5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</w:p>
    <w:p w:rsidR="00A90ACB" w:rsidRDefault="00A90ACB" w:rsidP="00343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E3766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действуют муниципальное казенное учреждение культуры «Культурно-до</w:t>
      </w:r>
      <w:r w:rsidR="00406B7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суговый центр п. Ишидей</w:t>
      </w: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вместимостью </w:t>
      </w:r>
      <w:r w:rsidR="007D5079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115 человек, общей площадью 465 м.</w:t>
      </w: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</w:p>
    <w:p w:rsidR="00656915" w:rsidRPr="00656915" w:rsidRDefault="00656915" w:rsidP="0065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 программе «Капитальный ремонт объектов муниципальной собственности в сфере культуры» в здании </w:t>
      </w:r>
      <w:r w:rsidRPr="0065691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«КДЦ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капитальный ремонт.</w:t>
      </w:r>
    </w:p>
    <w:p w:rsidR="00BC35CF" w:rsidRDefault="00A90ACB" w:rsidP="00343112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Основная деятельность МКУК «Культ</w:t>
      </w:r>
      <w:r w:rsidR="00406B7B" w:rsidRPr="006F2C15">
        <w:rPr>
          <w:rFonts w:ascii="Times New Roman" w:hAnsi="Times New Roman" w:cs="Times New Roman"/>
          <w:sz w:val="28"/>
          <w:szCs w:val="28"/>
        </w:rPr>
        <w:t>урно – досуговый центр п. Ишидей</w:t>
      </w:r>
      <w:r w:rsidRPr="006F2C15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406B7B" w:rsidRPr="006F2C15">
        <w:rPr>
          <w:rFonts w:ascii="Times New Roman" w:hAnsi="Times New Roman" w:cs="Times New Roman"/>
          <w:sz w:val="28"/>
          <w:szCs w:val="28"/>
        </w:rPr>
        <w:t>а с другими учреждениями района</w:t>
      </w:r>
      <w:r w:rsidR="003F24C8">
        <w:rPr>
          <w:rFonts w:ascii="Times New Roman" w:hAnsi="Times New Roman" w:cs="Times New Roman"/>
          <w:sz w:val="28"/>
          <w:szCs w:val="28"/>
        </w:rPr>
        <w:t>.</w:t>
      </w:r>
    </w:p>
    <w:p w:rsidR="003F24C8" w:rsidRDefault="003F24C8" w:rsidP="003F2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«КДЦ </w:t>
      </w:r>
      <w:proofErr w:type="spellStart"/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п.Ишидей</w:t>
      </w:r>
      <w:proofErr w:type="spellEnd"/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имеются клубные формирования: ансамбли «</w:t>
      </w:r>
      <w:proofErr w:type="spellStart"/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«Забава», кружок «Берендей» и «Спортивный».</w:t>
      </w:r>
    </w:p>
    <w:p w:rsidR="003F24C8" w:rsidRPr="003F24C8" w:rsidRDefault="003F24C8" w:rsidP="003F2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КДЦ в муниципальном образовании традиционно проводятся массовые мероприятия такие как: Новый год, Международный женский день, День Победы, Масленица, день пожилого человека, и другие</w:t>
      </w:r>
    </w:p>
    <w:p w:rsidR="00A90ACB" w:rsidRPr="006F2C15" w:rsidRDefault="001B4C11" w:rsidP="003431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5079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 п</w:t>
      </w:r>
      <w:r w:rsidR="00A90AC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766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="00A90AC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16081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79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библиотека</w:t>
      </w:r>
      <w:r w:rsidR="00590A7F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5079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</w:t>
      </w:r>
      <w:r w:rsidR="00A90AC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5079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90AC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4B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C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B94F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библиотечным фондом 2500</w:t>
      </w:r>
      <w:r w:rsidR="003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A90ACB" w:rsidRDefault="009732BF" w:rsidP="0034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1 компьютер</w:t>
      </w:r>
      <w:r w:rsidR="00A90ACB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3F24C8" w:rsidRDefault="003F24C8" w:rsidP="003F24C8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таблице приведены показатели </w:t>
      </w:r>
      <w:proofErr w:type="spellStart"/>
      <w:r w:rsidRPr="003F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F2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иблиотечно</w:t>
      </w:r>
      <w:proofErr w:type="spellEnd"/>
      <w:r w:rsidRPr="003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информационного обслуживания населения, показател</w:t>
      </w:r>
      <w:r w:rsidR="00B94F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культурных мероприятий и на 2022</w:t>
      </w:r>
      <w:r w:rsidRPr="003F2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F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F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3F24C8" w:rsidRPr="003F24C8" w:rsidRDefault="003F24C8" w:rsidP="003F24C8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5"/>
        <w:tblW w:w="9635" w:type="dxa"/>
        <w:tblLayout w:type="fixed"/>
        <w:tblLook w:val="0000" w:firstRow="0" w:lastRow="0" w:firstColumn="0" w:lastColumn="0" w:noHBand="0" w:noVBand="0"/>
      </w:tblPr>
      <w:tblGrid>
        <w:gridCol w:w="6925"/>
        <w:gridCol w:w="1418"/>
        <w:gridCol w:w="1292"/>
      </w:tblGrid>
      <w:tr w:rsidR="00B94F9C" w:rsidRPr="00B94F9C" w:rsidTr="00226F3A">
        <w:trPr>
          <w:trHeight w:val="1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</w:tr>
      <w:tr w:rsidR="00B94F9C" w:rsidRPr="00B94F9C" w:rsidTr="00226F3A">
        <w:trPr>
          <w:trHeight w:val="1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библиотеки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F9C" w:rsidRPr="00B94F9C" w:rsidTr="00226F3A">
        <w:trPr>
          <w:trHeight w:val="1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 библиотечного фонда  (единиц)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94F9C" w:rsidRPr="00B94F9C" w:rsidTr="00226F3A">
        <w:trPr>
          <w:trHeight w:val="336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   (единиц)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F9C" w:rsidRPr="00B94F9C" w:rsidTr="00226F3A">
        <w:trPr>
          <w:trHeight w:val="1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проведенных выставок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F9C" w:rsidRPr="00B94F9C" w:rsidTr="00226F3A">
        <w:trPr>
          <w:trHeight w:val="1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(часы общения. Викторины, игровые программы, конкурсы)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F9C" w:rsidRPr="00B94F9C" w:rsidTr="00226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925" w:type="dxa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F9C" w:rsidRPr="00B94F9C" w:rsidTr="00226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6925" w:type="dxa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F9C" w:rsidRPr="00B94F9C" w:rsidTr="00226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6925" w:type="dxa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дискотек, танцевальных вечеров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4F9C" w:rsidRPr="00B94F9C" w:rsidTr="00226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6925" w:type="dxa"/>
          </w:tcPr>
          <w:p w:rsidR="00B94F9C" w:rsidRPr="00B94F9C" w:rsidRDefault="00B94F9C" w:rsidP="00B9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B94F9C" w:rsidRPr="00B94F9C" w:rsidRDefault="00B94F9C" w:rsidP="00B9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F24C8" w:rsidRDefault="003F24C8" w:rsidP="00343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C8" w:rsidRPr="003F24C8" w:rsidRDefault="003F24C8" w:rsidP="003F24C8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3F24C8">
        <w:rPr>
          <w:rFonts w:eastAsia="Times New Roman"/>
          <w:sz w:val="28"/>
          <w:szCs w:val="28"/>
        </w:rPr>
        <w:t>Реализация данной программы позволит</w:t>
      </w:r>
      <w:r w:rsidRPr="003F24C8">
        <w:rPr>
          <w:rFonts w:eastAsia="Calibri"/>
          <w:sz w:val="28"/>
          <w:szCs w:val="28"/>
        </w:rPr>
        <w:t xml:space="preserve"> вводить инновационные формы организации   досуга   населения       и   увеличить процент </w:t>
      </w:r>
      <w:proofErr w:type="gramStart"/>
      <w:r w:rsidRPr="003F24C8">
        <w:rPr>
          <w:rFonts w:eastAsia="Calibri"/>
          <w:sz w:val="28"/>
          <w:szCs w:val="28"/>
        </w:rPr>
        <w:t>охвата</w:t>
      </w:r>
      <w:proofErr w:type="gramEnd"/>
      <w:r w:rsidRPr="003F24C8">
        <w:rPr>
          <w:rFonts w:eastAsia="Calibri"/>
          <w:sz w:val="28"/>
          <w:szCs w:val="28"/>
        </w:rPr>
        <w:t xml:space="preserve"> читающего     населения. </w:t>
      </w:r>
    </w:p>
    <w:p w:rsidR="003F24C8" w:rsidRDefault="003F24C8" w:rsidP="003F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F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из важнейших отраслей социальной сферы является физическая культура и спорт.</w:t>
      </w:r>
      <w:r w:rsidRPr="003F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4C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3F24C8" w:rsidRDefault="003F24C8" w:rsidP="003F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состав </w:t>
      </w:r>
      <w:r w:rsidRPr="003F24C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объектов физической культуры и спорта </w:t>
      </w:r>
      <w:r w:rsidR="0065691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Ишидейского </w:t>
      </w:r>
      <w:r w:rsidRPr="003F24C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сельского поселения </w:t>
      </w:r>
      <w:r w:rsidR="0065691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входят детская игровая и спортивная площадки, расположенные на территории МКУК «КДЦ п. Ишидей» по адресу </w:t>
      </w:r>
      <w:proofErr w:type="spellStart"/>
      <w:proofErr w:type="gramStart"/>
      <w:r w:rsidR="00656915">
        <w:rPr>
          <w:rFonts w:ascii="Times New Roman" w:eastAsia="Calibri" w:hAnsi="Times New Roman" w:cs="Times New Roman"/>
          <w:color w:val="000000"/>
          <w:sz w:val="28"/>
          <w:szCs w:val="24"/>
        </w:rPr>
        <w:t>ул</w:t>
      </w:r>
      <w:proofErr w:type="spellEnd"/>
      <w:r w:rsidR="0065691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.Клубная</w:t>
      </w:r>
      <w:proofErr w:type="gramEnd"/>
      <w:r w:rsidR="00656915">
        <w:rPr>
          <w:rFonts w:ascii="Times New Roman" w:eastAsia="Calibri" w:hAnsi="Times New Roman" w:cs="Times New Roman"/>
          <w:color w:val="000000"/>
          <w:sz w:val="28"/>
          <w:szCs w:val="24"/>
        </w:rPr>
        <w:t>, д 6а.</w:t>
      </w:r>
    </w:p>
    <w:p w:rsidR="000B490A" w:rsidRPr="003F24C8" w:rsidRDefault="000B490A" w:rsidP="003F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7B7487" w:rsidRPr="007B7487" w:rsidRDefault="007B7487" w:rsidP="007B74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  <w:u w:val="single"/>
        </w:rPr>
      </w:pPr>
      <w:r w:rsidRPr="007B7487">
        <w:rPr>
          <w:rFonts w:ascii="Times New Roman" w:hAnsi="Times New Roman"/>
          <w:b/>
          <w:sz w:val="28"/>
          <w:szCs w:val="24"/>
          <w:u w:val="single"/>
        </w:rPr>
        <w:t xml:space="preserve">Анализ энергосбережения и повышения энергетической эффективности на территории </w:t>
      </w:r>
      <w:r>
        <w:rPr>
          <w:rFonts w:ascii="Times New Roman" w:hAnsi="Times New Roman"/>
          <w:b/>
          <w:sz w:val="28"/>
          <w:szCs w:val="24"/>
          <w:u w:val="single"/>
        </w:rPr>
        <w:t>Ишидей</w:t>
      </w:r>
      <w:r w:rsidRPr="007B7487">
        <w:rPr>
          <w:rFonts w:ascii="Times New Roman" w:hAnsi="Times New Roman"/>
          <w:b/>
          <w:sz w:val="28"/>
          <w:szCs w:val="24"/>
          <w:u w:val="single"/>
        </w:rPr>
        <w:t>ского сельского поселения</w:t>
      </w:r>
    </w:p>
    <w:p w:rsidR="007B7487" w:rsidRPr="008B6691" w:rsidRDefault="007B7487" w:rsidP="007B7487">
      <w:pPr>
        <w:spacing w:after="0" w:line="240" w:lineRule="auto"/>
        <w:ind w:firstLine="567"/>
        <w:jc w:val="center"/>
        <w:rPr>
          <w:b/>
        </w:rPr>
      </w:pPr>
    </w:p>
    <w:p w:rsidR="007B7487" w:rsidRPr="00635568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/>
          <w:sz w:val="28"/>
          <w:szCs w:val="28"/>
        </w:rPr>
        <w:t>администрации Ишидейского сельского поселения</w:t>
      </w:r>
      <w:r w:rsidRPr="000B30A4">
        <w:rPr>
          <w:rFonts w:ascii="Times New Roman" w:hAnsi="Times New Roman"/>
          <w:sz w:val="28"/>
          <w:szCs w:val="28"/>
        </w:rPr>
        <w:t xml:space="preserve">. В условиях увеличения тарифов и цен на энергоносители их расточительное и </w:t>
      </w:r>
      <w:r w:rsidRPr="00635568">
        <w:rPr>
          <w:rFonts w:ascii="Times New Roman" w:hAnsi="Times New Roman"/>
          <w:color w:val="000000" w:themeColor="text1"/>
          <w:sz w:val="28"/>
          <w:szCs w:val="28"/>
        </w:rPr>
        <w:t>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635568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</w:t>
      </w:r>
      <w:r w:rsidRPr="00635568">
        <w:rPr>
          <w:rFonts w:ascii="Times New Roman" w:hAnsi="Times New Roman"/>
          <w:color w:val="000000" w:themeColor="text1"/>
          <w:sz w:val="28"/>
          <w:szCs w:val="28"/>
        </w:rPr>
        <w:t>организации.</w:t>
      </w:r>
    </w:p>
    <w:p w:rsidR="007B7487" w:rsidRPr="00635568" w:rsidRDefault="007B7487" w:rsidP="007B7487">
      <w:pPr>
        <w:pStyle w:val="a0"/>
        <w:spacing w:after="0" w:line="240" w:lineRule="auto"/>
        <w:ind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568">
        <w:rPr>
          <w:rFonts w:ascii="Times New Roman" w:hAnsi="Times New Roman"/>
          <w:color w:val="000000" w:themeColor="text1"/>
          <w:sz w:val="28"/>
          <w:szCs w:val="28"/>
        </w:rPr>
        <w:t>Суммарное потребление электрической энергии составило в 20</w:t>
      </w:r>
      <w:r w:rsidR="0085330D" w:rsidRPr="00635568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35568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85330D" w:rsidRPr="00635568">
        <w:rPr>
          <w:rFonts w:ascii="Times New Roman" w:hAnsi="Times New Roman"/>
          <w:color w:val="000000" w:themeColor="text1"/>
          <w:sz w:val="28"/>
          <w:szCs w:val="28"/>
        </w:rPr>
        <w:t xml:space="preserve">16,61 </w:t>
      </w:r>
      <w:r w:rsidRPr="00635568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proofErr w:type="spellStart"/>
      <w:r w:rsidRPr="00635568">
        <w:rPr>
          <w:rFonts w:ascii="Times New Roman" w:hAnsi="Times New Roman"/>
          <w:color w:val="000000" w:themeColor="text1"/>
          <w:sz w:val="28"/>
          <w:szCs w:val="28"/>
        </w:rPr>
        <w:t>у.т</w:t>
      </w:r>
      <w:proofErr w:type="spellEnd"/>
      <w:r w:rsidRPr="00635568">
        <w:rPr>
          <w:rFonts w:ascii="Times New Roman" w:hAnsi="Times New Roman"/>
          <w:color w:val="000000" w:themeColor="text1"/>
          <w:sz w:val="28"/>
          <w:szCs w:val="28"/>
        </w:rPr>
        <w:t xml:space="preserve">./год.  Потребление холодной и горячей воды отсутствует. </w:t>
      </w:r>
    </w:p>
    <w:p w:rsidR="007B7487" w:rsidRPr="00A62AC3" w:rsidRDefault="009A35FE" w:rsidP="007B7487">
      <w:pPr>
        <w:tabs>
          <w:tab w:val="left" w:pos="8645"/>
        </w:tabs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объем</w:t>
      </w:r>
      <w:r w:rsidR="007B7487" w:rsidRPr="00A62AC3">
        <w:rPr>
          <w:rFonts w:ascii="Times New Roman" w:hAnsi="Times New Roman" w:cs="Times New Roman"/>
          <w:sz w:val="28"/>
          <w:szCs w:val="28"/>
        </w:rPr>
        <w:t xml:space="preserve"> потребления энергетических ресурсов,</w:t>
      </w:r>
      <w:r w:rsidR="007B7487" w:rsidRPr="00A62AC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7B7487" w:rsidRPr="00A62AC3">
        <w:rPr>
          <w:rFonts w:ascii="Times New Roman" w:hAnsi="Times New Roman" w:cs="Times New Roman"/>
          <w:sz w:val="28"/>
          <w:szCs w:val="28"/>
        </w:rPr>
        <w:t>обусловлен</w:t>
      </w:r>
      <w:r w:rsidR="007B7487">
        <w:rPr>
          <w:rFonts w:ascii="Times New Roman" w:hAnsi="Times New Roman" w:cs="Times New Roman"/>
          <w:sz w:val="28"/>
          <w:szCs w:val="28"/>
        </w:rPr>
        <w:t xml:space="preserve"> тем, что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отапливается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="00FB4F50">
        <w:rPr>
          <w:rFonts w:ascii="Times New Roman" w:hAnsi="Times New Roman" w:cs="Times New Roman"/>
          <w:sz w:val="28"/>
          <w:szCs w:val="28"/>
        </w:rPr>
        <w:t xml:space="preserve"> мощностью 24 кВт.</w:t>
      </w:r>
    </w:p>
    <w:p w:rsidR="007B7487" w:rsidRPr="00A62AC3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A62AC3">
        <w:rPr>
          <w:rFonts w:ascii="Times New Roman" w:hAnsi="Times New Roman"/>
          <w:sz w:val="28"/>
          <w:szCs w:val="28"/>
        </w:rPr>
        <w:t>Основным поставщик</w:t>
      </w:r>
      <w:r>
        <w:rPr>
          <w:rFonts w:ascii="Times New Roman" w:hAnsi="Times New Roman"/>
          <w:sz w:val="28"/>
          <w:szCs w:val="28"/>
        </w:rPr>
        <w:t>ом</w:t>
      </w:r>
      <w:r w:rsidRPr="00A62AC3">
        <w:rPr>
          <w:rFonts w:ascii="Times New Roman" w:hAnsi="Times New Roman"/>
          <w:sz w:val="28"/>
          <w:szCs w:val="28"/>
        </w:rPr>
        <w:t xml:space="preserve"> электрической</w:t>
      </w:r>
      <w:r w:rsidRPr="00A62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62AC3">
        <w:rPr>
          <w:rFonts w:ascii="Times New Roman" w:hAnsi="Times New Roman"/>
          <w:sz w:val="28"/>
          <w:szCs w:val="28"/>
        </w:rPr>
        <w:t xml:space="preserve">энергии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62AC3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Иркутскэнергосбыт</w:t>
      </w:r>
      <w:proofErr w:type="spellEnd"/>
      <w:r>
        <w:rPr>
          <w:rFonts w:ascii="Times New Roman" w:hAnsi="Times New Roman"/>
          <w:sz w:val="28"/>
          <w:szCs w:val="28"/>
        </w:rPr>
        <w:t>». А</w:t>
      </w:r>
      <w:r w:rsidRPr="00A62AC3">
        <w:rPr>
          <w:rFonts w:ascii="Times New Roman" w:hAnsi="Times New Roman"/>
          <w:sz w:val="28"/>
          <w:szCs w:val="28"/>
        </w:rPr>
        <w:t xml:space="preserve">втономные источники энергоснабжения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7B7487" w:rsidRPr="006E435B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B4F50">
        <w:rPr>
          <w:rFonts w:ascii="Times New Roman" w:hAnsi="Times New Roman"/>
          <w:sz w:val="28"/>
          <w:szCs w:val="28"/>
        </w:rPr>
        <w:t>Ишидей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Pr="00A62AC3">
        <w:rPr>
          <w:rFonts w:ascii="Times New Roman" w:hAnsi="Times New Roman"/>
          <w:sz w:val="28"/>
          <w:szCs w:val="28"/>
        </w:rPr>
        <w:t>в собственности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Pr="00A62AC3">
        <w:rPr>
          <w:rFonts w:ascii="Times New Roman" w:hAnsi="Times New Roman"/>
          <w:sz w:val="28"/>
          <w:szCs w:val="28"/>
        </w:rPr>
        <w:t xml:space="preserve"> (оперативном управлении, хозяйственном ведении, на иных правах) здани</w:t>
      </w:r>
      <w:r>
        <w:rPr>
          <w:rFonts w:ascii="Times New Roman" w:hAnsi="Times New Roman"/>
          <w:sz w:val="28"/>
          <w:szCs w:val="28"/>
        </w:rPr>
        <w:t>й</w:t>
      </w:r>
      <w:r w:rsidRPr="00A62AC3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Pr="00A62A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й, но является главным распорядителем б</w:t>
      </w:r>
      <w:r w:rsidR="00FB4F50">
        <w:rPr>
          <w:rFonts w:ascii="Times New Roman" w:hAnsi="Times New Roman"/>
          <w:sz w:val="28"/>
          <w:szCs w:val="28"/>
        </w:rPr>
        <w:t xml:space="preserve">юджетных средств для МКУК «КДЦ </w:t>
      </w:r>
      <w:proofErr w:type="spellStart"/>
      <w:r w:rsidR="00FB4F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FB4F50">
        <w:rPr>
          <w:rFonts w:ascii="Times New Roman" w:hAnsi="Times New Roman"/>
          <w:sz w:val="28"/>
          <w:szCs w:val="28"/>
        </w:rPr>
        <w:t>Ишидей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B7487" w:rsidRPr="006C5F5C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культ</w:t>
      </w:r>
      <w:r w:rsidR="00FB4F50">
        <w:rPr>
          <w:rFonts w:ascii="Times New Roman" w:hAnsi="Times New Roman"/>
          <w:sz w:val="28"/>
          <w:szCs w:val="28"/>
        </w:rPr>
        <w:t xml:space="preserve">уры «Культурно-досуговый центр </w:t>
      </w:r>
      <w:proofErr w:type="spellStart"/>
      <w:r w:rsidR="00FB4F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FB4F50">
        <w:rPr>
          <w:rFonts w:ascii="Times New Roman" w:hAnsi="Times New Roman"/>
          <w:sz w:val="28"/>
          <w:szCs w:val="28"/>
        </w:rPr>
        <w:t>Ишидей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обладает обособленным имуществом на праве оперативного управления. </w:t>
      </w:r>
    </w:p>
    <w:p w:rsidR="007B7487" w:rsidRDefault="007B7487" w:rsidP="007B7487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7B7487" w:rsidRPr="006C5F5C" w:rsidRDefault="007B7487" w:rsidP="007B7487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6C5F5C">
        <w:rPr>
          <w:rFonts w:ascii="Times New Roman" w:hAnsi="Times New Roman"/>
          <w:sz w:val="28"/>
          <w:szCs w:val="28"/>
        </w:rPr>
        <w:t xml:space="preserve"> представлена</w:t>
      </w:r>
      <w:r w:rsidRPr="006C5F5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</w:t>
      </w:r>
      <w:r w:rsidRPr="006C5F5C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7B7487" w:rsidRPr="006C5F5C" w:rsidRDefault="007B7487" w:rsidP="007B7487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507"/>
      </w:tblGrid>
      <w:tr w:rsidR="007B7487" w:rsidRPr="006C5F5C" w:rsidTr="000177BA">
        <w:trPr>
          <w:trHeight w:val="356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C5F5C">
              <w:rPr>
                <w:b/>
                <w:sz w:val="28"/>
                <w:szCs w:val="28"/>
              </w:rPr>
              <w:t>Параметр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7B7487" w:rsidRPr="006C5F5C" w:rsidRDefault="007B7487" w:rsidP="007B7487">
            <w:pPr>
              <w:pStyle w:val="TableParagraph"/>
              <w:ind w:left="105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6C5F5C" w:rsidRDefault="007B7487" w:rsidP="007B748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7B7487" w:rsidRPr="006C5F5C" w:rsidRDefault="007B7487" w:rsidP="007B748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Техническое описание объекта:</w:t>
            </w:r>
          </w:p>
        </w:tc>
        <w:tc>
          <w:tcPr>
            <w:tcW w:w="3507" w:type="dxa"/>
          </w:tcPr>
          <w:p w:rsidR="007B7487" w:rsidRPr="0004560B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7B7487" w:rsidRPr="006C5F5C" w:rsidTr="007B7487">
        <w:trPr>
          <w:trHeight w:val="302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общая площадь</w:t>
            </w:r>
          </w:p>
        </w:tc>
        <w:tc>
          <w:tcPr>
            <w:tcW w:w="3507" w:type="dxa"/>
          </w:tcPr>
          <w:p w:rsidR="007B7487" w:rsidRPr="00E55C4C" w:rsidRDefault="007B7487" w:rsidP="00FB4F50">
            <w:pPr>
              <w:pStyle w:val="TableParagraph"/>
              <w:ind w:left="105" w:right="141"/>
              <w:jc w:val="center"/>
              <w:rPr>
                <w:sz w:val="24"/>
                <w:szCs w:val="28"/>
                <w:vertAlign w:val="superscript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="00FB4F50">
              <w:rPr>
                <w:sz w:val="24"/>
                <w:szCs w:val="28"/>
                <w:lang w:val="ru-RU"/>
              </w:rPr>
              <w:t>91</w:t>
            </w:r>
            <w:r w:rsidR="009E3198">
              <w:rPr>
                <w:sz w:val="24"/>
                <w:szCs w:val="28"/>
                <w:lang w:val="ru-RU"/>
              </w:rPr>
              <w:t>,9</w:t>
            </w:r>
            <w:r>
              <w:rPr>
                <w:sz w:val="24"/>
                <w:szCs w:val="28"/>
                <w:lang w:val="ru-RU"/>
              </w:rPr>
              <w:t>м</w:t>
            </w:r>
            <w:r>
              <w:rPr>
                <w:sz w:val="24"/>
                <w:szCs w:val="28"/>
                <w:vertAlign w:val="superscript"/>
                <w:lang w:val="ru-RU"/>
              </w:rPr>
              <w:t>2</w:t>
            </w:r>
          </w:p>
        </w:tc>
      </w:tr>
      <w:tr w:rsidR="007B7487" w:rsidRPr="006C5F5C" w:rsidTr="007B7487">
        <w:trPr>
          <w:trHeight w:val="302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 (куб. м.)</w:t>
            </w:r>
          </w:p>
        </w:tc>
        <w:tc>
          <w:tcPr>
            <w:tcW w:w="3507" w:type="dxa"/>
          </w:tcPr>
          <w:p w:rsidR="007B7487" w:rsidRPr="00E55C4C" w:rsidRDefault="00FB4F50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2681</w:t>
            </w:r>
          </w:p>
        </w:tc>
      </w:tr>
      <w:tr w:rsidR="007B7487" w:rsidRPr="006C5F5C" w:rsidTr="007B7487">
        <w:trPr>
          <w:trHeight w:val="302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фундамент</w:t>
            </w:r>
          </w:p>
        </w:tc>
        <w:tc>
          <w:tcPr>
            <w:tcW w:w="3507" w:type="dxa"/>
          </w:tcPr>
          <w:p w:rsidR="007B7487" w:rsidRPr="00E55C4C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железобетонный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стен</w:t>
            </w:r>
            <w:r>
              <w:rPr>
                <w:sz w:val="24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7B7487" w:rsidRPr="00E55C4C" w:rsidRDefault="00FB4F50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7B7487" w:rsidRPr="006C5F5C" w:rsidTr="007B7487">
        <w:trPr>
          <w:trHeight w:val="300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окна</w:t>
            </w:r>
          </w:p>
        </w:tc>
        <w:tc>
          <w:tcPr>
            <w:tcW w:w="3507" w:type="dxa"/>
          </w:tcPr>
          <w:p w:rsidR="007B7487" w:rsidRPr="00E55C4C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Энергосберегающие стеклопакеты (100 %)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витражей</w:t>
            </w:r>
          </w:p>
        </w:tc>
        <w:tc>
          <w:tcPr>
            <w:tcW w:w="3507" w:type="dxa"/>
          </w:tcPr>
          <w:p w:rsidR="007B7487" w:rsidRPr="00E55C4C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полы</w:t>
            </w:r>
          </w:p>
        </w:tc>
        <w:tc>
          <w:tcPr>
            <w:tcW w:w="3507" w:type="dxa"/>
          </w:tcPr>
          <w:p w:rsidR="007B7487" w:rsidRPr="00E55C4C" w:rsidRDefault="007B7487" w:rsidP="00FB4F50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дощатые</w:t>
            </w:r>
          </w:p>
        </w:tc>
      </w:tr>
      <w:tr w:rsidR="007B7487" w:rsidRPr="006C5F5C" w:rsidTr="007B7487">
        <w:trPr>
          <w:trHeight w:val="301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r w:rsidRPr="00E55C4C">
              <w:rPr>
                <w:sz w:val="24"/>
                <w:szCs w:val="28"/>
                <w:lang w:val="ru-RU"/>
              </w:rPr>
              <w:t>чердачны</w:t>
            </w:r>
            <w:r>
              <w:rPr>
                <w:sz w:val="24"/>
                <w:szCs w:val="28"/>
                <w:lang w:val="ru-RU"/>
              </w:rPr>
              <w:t>е</w:t>
            </w:r>
            <w:r w:rsidRPr="00E55C4C">
              <w:rPr>
                <w:sz w:val="24"/>
                <w:szCs w:val="28"/>
                <w:lang w:val="ru-RU"/>
              </w:rPr>
              <w:t xml:space="preserve"> перекрыти</w:t>
            </w:r>
            <w:r>
              <w:rPr>
                <w:sz w:val="24"/>
                <w:szCs w:val="28"/>
                <w:lang w:val="ru-RU"/>
              </w:rPr>
              <w:t>я</w:t>
            </w:r>
            <w:r w:rsidRPr="00E55C4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7" w:type="dxa"/>
          </w:tcPr>
          <w:p w:rsidR="007B7487" w:rsidRPr="00E55C4C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proofErr w:type="spellStart"/>
            <w:r w:rsidRPr="004B6EAE">
              <w:rPr>
                <w:sz w:val="24"/>
                <w:szCs w:val="28"/>
              </w:rPr>
              <w:t>Этажность</w:t>
            </w:r>
            <w:proofErr w:type="spellEnd"/>
            <w:r w:rsidRPr="004B6EAE">
              <w:rPr>
                <w:sz w:val="24"/>
                <w:szCs w:val="28"/>
              </w:rPr>
              <w:t xml:space="preserve"> </w:t>
            </w:r>
            <w:proofErr w:type="spellStart"/>
            <w:r w:rsidRPr="004B6EAE">
              <w:rPr>
                <w:sz w:val="24"/>
                <w:szCs w:val="28"/>
              </w:rPr>
              <w:t>здания</w:t>
            </w:r>
            <w:proofErr w:type="spellEnd"/>
          </w:p>
        </w:tc>
        <w:tc>
          <w:tcPr>
            <w:tcW w:w="3507" w:type="dxa"/>
          </w:tcPr>
          <w:p w:rsidR="007B7487" w:rsidRPr="0004560B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04560B">
              <w:rPr>
                <w:sz w:val="24"/>
                <w:szCs w:val="28"/>
                <w:lang w:val="ru-RU"/>
              </w:rPr>
              <w:t>1</w:t>
            </w:r>
          </w:p>
        </w:tc>
      </w:tr>
      <w:tr w:rsidR="007B7487" w:rsidRPr="006C5F5C" w:rsidTr="007B7487">
        <w:trPr>
          <w:trHeight w:val="300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proofErr w:type="spellStart"/>
            <w:r w:rsidRPr="004B6EAE">
              <w:rPr>
                <w:sz w:val="24"/>
                <w:szCs w:val="28"/>
              </w:rPr>
              <w:t>Кровля</w:t>
            </w:r>
            <w:proofErr w:type="spellEnd"/>
          </w:p>
        </w:tc>
        <w:tc>
          <w:tcPr>
            <w:tcW w:w="3507" w:type="dxa"/>
          </w:tcPr>
          <w:p w:rsidR="007B7487" w:rsidRPr="0004560B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  <w:lang w:val="ru-RU"/>
              </w:rPr>
              <w:t>профлист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Т</w:t>
            </w:r>
            <w:proofErr w:type="spellStart"/>
            <w:r w:rsidRPr="004B6EAE">
              <w:rPr>
                <w:sz w:val="24"/>
                <w:szCs w:val="28"/>
              </w:rPr>
              <w:t>ип</w:t>
            </w:r>
            <w:proofErr w:type="spellEnd"/>
            <w:r w:rsidRPr="004B6EAE">
              <w:rPr>
                <w:sz w:val="24"/>
                <w:szCs w:val="28"/>
              </w:rPr>
              <w:t xml:space="preserve"> </w:t>
            </w:r>
            <w:proofErr w:type="spellStart"/>
            <w:r w:rsidRPr="004B6EAE">
              <w:rPr>
                <w:sz w:val="24"/>
                <w:szCs w:val="28"/>
              </w:rPr>
              <w:t>кровли</w:t>
            </w:r>
            <w:proofErr w:type="spellEnd"/>
          </w:p>
        </w:tc>
        <w:tc>
          <w:tcPr>
            <w:tcW w:w="3507" w:type="dxa"/>
          </w:tcPr>
          <w:p w:rsidR="007B7487" w:rsidRPr="0004560B" w:rsidRDefault="00FB4F50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двух</w:t>
            </w:r>
            <w:r w:rsidR="007B7487" w:rsidRPr="0004560B">
              <w:rPr>
                <w:sz w:val="24"/>
                <w:szCs w:val="28"/>
                <w:lang w:val="ru-RU"/>
              </w:rPr>
              <w:t>скатная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A83583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Утепление крыши</w:t>
            </w:r>
          </w:p>
        </w:tc>
        <w:tc>
          <w:tcPr>
            <w:tcW w:w="3507" w:type="dxa"/>
          </w:tcPr>
          <w:p w:rsidR="007B7487" w:rsidRPr="00A83583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4B6EAE">
              <w:rPr>
                <w:sz w:val="24"/>
                <w:szCs w:val="28"/>
                <w:lang w:val="ru-RU"/>
              </w:rPr>
              <w:t xml:space="preserve">Кол-во </w:t>
            </w:r>
            <w:r>
              <w:rPr>
                <w:sz w:val="24"/>
                <w:szCs w:val="28"/>
                <w:lang w:val="ru-RU"/>
              </w:rPr>
              <w:t>вхо</w:t>
            </w:r>
            <w:r w:rsidRPr="004B6EAE">
              <w:rPr>
                <w:sz w:val="24"/>
                <w:szCs w:val="28"/>
                <w:lang w:val="ru-RU"/>
              </w:rPr>
              <w:t>дов, ед., в том числе</w:t>
            </w:r>
          </w:p>
        </w:tc>
        <w:tc>
          <w:tcPr>
            <w:tcW w:w="3507" w:type="dxa"/>
          </w:tcPr>
          <w:p w:rsidR="007B7487" w:rsidRPr="0004560B" w:rsidRDefault="009E3198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</w:tr>
      <w:tr w:rsidR="007B7487" w:rsidRPr="006C5F5C" w:rsidTr="003C01D9">
        <w:trPr>
          <w:trHeight w:val="330"/>
        </w:trPr>
        <w:tc>
          <w:tcPr>
            <w:tcW w:w="6488" w:type="dxa"/>
          </w:tcPr>
          <w:p w:rsidR="007B6708" w:rsidRPr="00A83583" w:rsidRDefault="007B7487" w:rsidP="003C01D9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из них оснащен доводчиком</w:t>
            </w:r>
          </w:p>
        </w:tc>
        <w:tc>
          <w:tcPr>
            <w:tcW w:w="3507" w:type="dxa"/>
          </w:tcPr>
          <w:p w:rsidR="007B7487" w:rsidRPr="00A83583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 xml:space="preserve">с </w:t>
            </w:r>
            <w:proofErr w:type="spellStart"/>
            <w:r w:rsidRPr="004B6EAE">
              <w:rPr>
                <w:sz w:val="24"/>
                <w:szCs w:val="28"/>
              </w:rPr>
              <w:t>тамбурами</w:t>
            </w:r>
            <w:proofErr w:type="spellEnd"/>
            <w:r w:rsidRPr="004B6EAE">
              <w:rPr>
                <w:sz w:val="24"/>
                <w:szCs w:val="28"/>
              </w:rPr>
              <w:t xml:space="preserve">, </w:t>
            </w:r>
            <w:proofErr w:type="spellStart"/>
            <w:r w:rsidRPr="004B6EAE">
              <w:rPr>
                <w:sz w:val="24"/>
                <w:szCs w:val="28"/>
              </w:rPr>
              <w:t>ед</w:t>
            </w:r>
            <w:proofErr w:type="spellEnd"/>
            <w:r w:rsidRPr="004B6EAE">
              <w:rPr>
                <w:sz w:val="24"/>
                <w:szCs w:val="28"/>
              </w:rPr>
              <w:t>.</w:t>
            </w:r>
          </w:p>
        </w:tc>
        <w:tc>
          <w:tcPr>
            <w:tcW w:w="3507" w:type="dxa"/>
          </w:tcPr>
          <w:p w:rsidR="007B7487" w:rsidRPr="006140C2" w:rsidRDefault="009E3198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</w:tr>
      <w:tr w:rsidR="007B7487" w:rsidRPr="006C5F5C" w:rsidTr="007B7487">
        <w:trPr>
          <w:trHeight w:val="299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proofErr w:type="spellStart"/>
            <w:r w:rsidRPr="004B6EAE">
              <w:rPr>
                <w:sz w:val="24"/>
                <w:szCs w:val="28"/>
              </w:rPr>
              <w:t>требующих</w:t>
            </w:r>
            <w:proofErr w:type="spellEnd"/>
            <w:r w:rsidRPr="004B6EAE">
              <w:rPr>
                <w:sz w:val="24"/>
                <w:szCs w:val="28"/>
              </w:rPr>
              <w:t xml:space="preserve"> </w:t>
            </w:r>
            <w:proofErr w:type="spellStart"/>
            <w:r w:rsidRPr="004B6EAE">
              <w:rPr>
                <w:sz w:val="24"/>
                <w:szCs w:val="28"/>
              </w:rPr>
              <w:t>утепления</w:t>
            </w:r>
            <w:proofErr w:type="spellEnd"/>
            <w:r w:rsidRPr="004B6EAE">
              <w:rPr>
                <w:sz w:val="24"/>
                <w:szCs w:val="28"/>
              </w:rPr>
              <w:t xml:space="preserve">, </w:t>
            </w:r>
            <w:proofErr w:type="spellStart"/>
            <w:r w:rsidRPr="004B6EAE">
              <w:rPr>
                <w:sz w:val="24"/>
                <w:szCs w:val="28"/>
              </w:rPr>
              <w:t>ед</w:t>
            </w:r>
            <w:proofErr w:type="spellEnd"/>
            <w:r w:rsidRPr="004B6EAE">
              <w:rPr>
                <w:sz w:val="24"/>
                <w:szCs w:val="28"/>
              </w:rPr>
              <w:t>.</w:t>
            </w:r>
          </w:p>
        </w:tc>
        <w:tc>
          <w:tcPr>
            <w:tcW w:w="3507" w:type="dxa"/>
          </w:tcPr>
          <w:p w:rsidR="007B7487" w:rsidRPr="006140C2" w:rsidRDefault="009E3198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</w:tr>
      <w:tr w:rsidR="007B7487" w:rsidRPr="006C5F5C" w:rsidTr="007B7487">
        <w:trPr>
          <w:trHeight w:val="301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proofErr w:type="spellStart"/>
            <w:r w:rsidRPr="004B6EAE">
              <w:rPr>
                <w:sz w:val="24"/>
                <w:szCs w:val="28"/>
              </w:rPr>
              <w:t>Кол-во</w:t>
            </w:r>
            <w:proofErr w:type="spellEnd"/>
            <w:r w:rsidRPr="004B6EAE">
              <w:rPr>
                <w:sz w:val="24"/>
                <w:szCs w:val="28"/>
              </w:rPr>
              <w:t xml:space="preserve"> </w:t>
            </w:r>
            <w:proofErr w:type="spellStart"/>
            <w:r w:rsidRPr="004B6EAE">
              <w:rPr>
                <w:sz w:val="24"/>
                <w:szCs w:val="28"/>
              </w:rPr>
              <w:t>лифтов</w:t>
            </w:r>
            <w:proofErr w:type="spellEnd"/>
            <w:r w:rsidRPr="004B6EAE">
              <w:rPr>
                <w:sz w:val="24"/>
                <w:szCs w:val="28"/>
              </w:rPr>
              <w:t xml:space="preserve">, </w:t>
            </w:r>
            <w:proofErr w:type="spellStart"/>
            <w:r w:rsidRPr="004B6EAE">
              <w:rPr>
                <w:sz w:val="24"/>
                <w:szCs w:val="28"/>
              </w:rPr>
              <w:t>ед</w:t>
            </w:r>
            <w:proofErr w:type="spellEnd"/>
            <w:r w:rsidRPr="004B6EAE">
              <w:rPr>
                <w:sz w:val="24"/>
                <w:szCs w:val="28"/>
              </w:rPr>
              <w:t>.</w:t>
            </w:r>
          </w:p>
        </w:tc>
        <w:tc>
          <w:tcPr>
            <w:tcW w:w="3507" w:type="dxa"/>
          </w:tcPr>
          <w:p w:rsidR="007B7487" w:rsidRPr="006140C2" w:rsidRDefault="007B7487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7B7487" w:rsidRPr="006C5F5C" w:rsidTr="007B7487">
        <w:trPr>
          <w:trHeight w:val="301"/>
        </w:trPr>
        <w:tc>
          <w:tcPr>
            <w:tcW w:w="6488" w:type="dxa"/>
          </w:tcPr>
          <w:p w:rsidR="007B7487" w:rsidRPr="00A83583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принудительной вентиляции</w:t>
            </w:r>
          </w:p>
        </w:tc>
        <w:tc>
          <w:tcPr>
            <w:tcW w:w="3507" w:type="dxa"/>
          </w:tcPr>
          <w:p w:rsidR="007B7487" w:rsidRPr="00A83583" w:rsidRDefault="00FB4F50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7B7487" w:rsidRPr="006C5F5C" w:rsidTr="007B7487">
        <w:trPr>
          <w:trHeight w:val="300"/>
        </w:trPr>
        <w:tc>
          <w:tcPr>
            <w:tcW w:w="6488" w:type="dxa"/>
          </w:tcPr>
          <w:p w:rsidR="007B7487" w:rsidRPr="004B6EAE" w:rsidRDefault="007B7487" w:rsidP="007B7487">
            <w:pPr>
              <w:pStyle w:val="TableParagraph"/>
              <w:ind w:left="73"/>
              <w:rPr>
                <w:sz w:val="24"/>
                <w:szCs w:val="28"/>
              </w:rPr>
            </w:pPr>
            <w:proofErr w:type="spellStart"/>
            <w:r w:rsidRPr="004B6EAE">
              <w:rPr>
                <w:sz w:val="24"/>
                <w:szCs w:val="28"/>
              </w:rPr>
              <w:t>Износ</w:t>
            </w:r>
            <w:proofErr w:type="spellEnd"/>
            <w:r w:rsidRPr="004B6EAE">
              <w:rPr>
                <w:sz w:val="24"/>
                <w:szCs w:val="28"/>
              </w:rPr>
              <w:t xml:space="preserve"> </w:t>
            </w:r>
            <w:proofErr w:type="spellStart"/>
            <w:r w:rsidRPr="004B6EAE">
              <w:rPr>
                <w:sz w:val="24"/>
                <w:szCs w:val="28"/>
              </w:rPr>
              <w:t>здания</w:t>
            </w:r>
            <w:proofErr w:type="spellEnd"/>
            <w:r w:rsidRPr="004B6EAE">
              <w:rPr>
                <w:sz w:val="24"/>
                <w:szCs w:val="28"/>
              </w:rPr>
              <w:t xml:space="preserve">, </w:t>
            </w:r>
            <w:proofErr w:type="spellStart"/>
            <w:r w:rsidRPr="004B6EAE">
              <w:rPr>
                <w:sz w:val="24"/>
                <w:szCs w:val="28"/>
              </w:rPr>
              <w:t>строения</w:t>
            </w:r>
            <w:proofErr w:type="spellEnd"/>
            <w:r w:rsidRPr="004B6EAE">
              <w:rPr>
                <w:sz w:val="24"/>
                <w:szCs w:val="28"/>
              </w:rPr>
              <w:t xml:space="preserve">, </w:t>
            </w:r>
            <w:proofErr w:type="spellStart"/>
            <w:r w:rsidRPr="004B6EAE">
              <w:rPr>
                <w:sz w:val="24"/>
                <w:szCs w:val="28"/>
              </w:rPr>
              <w:t>сооружения</w:t>
            </w:r>
            <w:proofErr w:type="spellEnd"/>
            <w:r w:rsidRPr="004B6EAE">
              <w:rPr>
                <w:sz w:val="24"/>
                <w:szCs w:val="28"/>
              </w:rPr>
              <w:t>, %</w:t>
            </w:r>
          </w:p>
        </w:tc>
        <w:tc>
          <w:tcPr>
            <w:tcW w:w="3507" w:type="dxa"/>
          </w:tcPr>
          <w:p w:rsidR="007B7487" w:rsidRPr="006140C2" w:rsidRDefault="00FB4F50" w:rsidP="007B7487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75</w:t>
            </w:r>
            <w:r w:rsidR="007B7487">
              <w:rPr>
                <w:sz w:val="24"/>
                <w:szCs w:val="28"/>
                <w:lang w:val="ru-RU"/>
              </w:rPr>
              <w:t xml:space="preserve"> %</w:t>
            </w:r>
          </w:p>
        </w:tc>
      </w:tr>
      <w:tr w:rsidR="007B7487" w:rsidRPr="006C5F5C" w:rsidTr="007B7487">
        <w:trPr>
          <w:trHeight w:val="300"/>
        </w:trPr>
        <w:tc>
          <w:tcPr>
            <w:tcW w:w="6488" w:type="dxa"/>
          </w:tcPr>
          <w:p w:rsidR="007B7487" w:rsidRPr="00E55C4C" w:rsidRDefault="007B7487" w:rsidP="007B7487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3507" w:type="dxa"/>
          </w:tcPr>
          <w:p w:rsidR="007B7487" w:rsidRPr="00E55C4C" w:rsidRDefault="007B7487" w:rsidP="00FB4F50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</w:t>
            </w:r>
            <w:r w:rsidR="00FB4F50">
              <w:rPr>
                <w:sz w:val="24"/>
                <w:szCs w:val="28"/>
                <w:lang w:val="ru-RU"/>
              </w:rPr>
              <w:t>68</w:t>
            </w:r>
          </w:p>
        </w:tc>
      </w:tr>
    </w:tbl>
    <w:p w:rsidR="007B7487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7B7487" w:rsidRPr="006C5F5C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Средний факти</w:t>
      </w:r>
      <w:r>
        <w:rPr>
          <w:rFonts w:ascii="Times New Roman" w:hAnsi="Times New Roman"/>
          <w:sz w:val="28"/>
          <w:szCs w:val="28"/>
        </w:rPr>
        <w:t>ческий и физический износ здания</w:t>
      </w:r>
      <w:r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9E319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%.</w:t>
      </w:r>
    </w:p>
    <w:p w:rsidR="007B7487" w:rsidRPr="006C5F5C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Общая площадь помещений организации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2C">
        <w:rPr>
          <w:rFonts w:ascii="Times New Roman" w:hAnsi="Times New Roman"/>
          <w:sz w:val="28"/>
          <w:szCs w:val="28"/>
        </w:rPr>
        <w:t>415</w:t>
      </w:r>
      <w:r w:rsidRPr="006C5F5C">
        <w:rPr>
          <w:rFonts w:ascii="Times New Roman" w:hAnsi="Times New Roman"/>
          <w:sz w:val="28"/>
          <w:szCs w:val="28"/>
        </w:rPr>
        <w:t xml:space="preserve"> кв. м, в том числе отапливаемая </w:t>
      </w:r>
      <w:r>
        <w:rPr>
          <w:rFonts w:ascii="Times New Roman" w:hAnsi="Times New Roman"/>
          <w:sz w:val="28"/>
          <w:szCs w:val="28"/>
        </w:rPr>
        <w:t xml:space="preserve">415 </w:t>
      </w:r>
      <w:r w:rsidRPr="006C5F5C">
        <w:rPr>
          <w:rFonts w:ascii="Times New Roman" w:hAnsi="Times New Roman"/>
          <w:sz w:val="28"/>
          <w:szCs w:val="28"/>
        </w:rPr>
        <w:t>кв.</w:t>
      </w:r>
      <w:r w:rsidRPr="006C5F5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м.</w:t>
      </w:r>
    </w:p>
    <w:p w:rsidR="007B7487" w:rsidRPr="006C5F5C" w:rsidRDefault="007B7487" w:rsidP="009E3198">
      <w:pPr>
        <w:pStyle w:val="a0"/>
        <w:tabs>
          <w:tab w:val="left" w:pos="8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Для   освещения   помещений</w:t>
      </w:r>
      <w:r w:rsidRPr="006C5F5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 xml:space="preserve">организации </w:t>
      </w:r>
      <w:r w:rsidRPr="00483D3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319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светодиодных светильников (доля све</w:t>
      </w:r>
      <w:r w:rsidR="009E3198">
        <w:rPr>
          <w:rFonts w:ascii="Times New Roman" w:hAnsi="Times New Roman"/>
          <w:sz w:val="28"/>
          <w:szCs w:val="28"/>
        </w:rPr>
        <w:t>тодиодных светильников 100 %).</w:t>
      </w:r>
      <w:r w:rsidRPr="006C5F5C">
        <w:rPr>
          <w:rFonts w:ascii="Times New Roman" w:hAnsi="Times New Roman"/>
          <w:sz w:val="28"/>
          <w:szCs w:val="28"/>
        </w:rPr>
        <w:t xml:space="preserve">  Внутренняя система освещения не оснащена автоматической системой 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>, управление внутренним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7B7487" w:rsidRPr="006C5F5C" w:rsidRDefault="007B7487" w:rsidP="007B7487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Для наружного освещения используется </w:t>
      </w:r>
      <w:r w:rsidRPr="009055E2">
        <w:rPr>
          <w:rFonts w:ascii="Times New Roman" w:hAnsi="Times New Roman"/>
          <w:sz w:val="28"/>
          <w:szCs w:val="28"/>
        </w:rPr>
        <w:t>4</w:t>
      </w:r>
      <w:r w:rsidRPr="006C5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лампы </w:t>
      </w:r>
      <w:r w:rsidRPr="006C5F5C">
        <w:rPr>
          <w:rFonts w:ascii="Times New Roman" w:hAnsi="Times New Roman"/>
          <w:sz w:val="28"/>
          <w:szCs w:val="28"/>
        </w:rPr>
        <w:t>из которых</w:t>
      </w:r>
      <w:r>
        <w:rPr>
          <w:rFonts w:ascii="Times New Roman" w:hAnsi="Times New Roman"/>
          <w:sz w:val="28"/>
          <w:szCs w:val="28"/>
        </w:rPr>
        <w:t xml:space="preserve"> энергосберегающих</w:t>
      </w:r>
      <w:r w:rsidRPr="006C5F5C">
        <w:rPr>
          <w:rFonts w:ascii="Times New Roman" w:hAnsi="Times New Roman"/>
          <w:sz w:val="28"/>
          <w:szCs w:val="28"/>
        </w:rPr>
        <w:t xml:space="preserve"> ламп</w:t>
      </w:r>
      <w:r w:rsidR="009E3198">
        <w:rPr>
          <w:rFonts w:ascii="Times New Roman" w:hAnsi="Times New Roman"/>
          <w:sz w:val="28"/>
          <w:szCs w:val="28"/>
        </w:rPr>
        <w:t xml:space="preserve"> - 0</w:t>
      </w:r>
      <w:r w:rsidRPr="006C5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ламп накаливания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055E2">
        <w:rPr>
          <w:rFonts w:ascii="Times New Roman" w:hAnsi="Times New Roman"/>
          <w:sz w:val="28"/>
          <w:szCs w:val="28"/>
        </w:rPr>
        <w:t>0</w:t>
      </w:r>
      <w:r w:rsidRPr="006C5F5C">
        <w:rPr>
          <w:rFonts w:ascii="Times New Roman" w:hAnsi="Times New Roman"/>
          <w:sz w:val="28"/>
          <w:szCs w:val="28"/>
        </w:rPr>
        <w:t xml:space="preserve"> шт., ртутных ламп</w:t>
      </w:r>
      <w:r>
        <w:rPr>
          <w:rFonts w:ascii="Times New Roman" w:hAnsi="Times New Roman"/>
          <w:sz w:val="28"/>
          <w:szCs w:val="28"/>
        </w:rPr>
        <w:t xml:space="preserve"> - </w:t>
      </w:r>
      <w:r w:rsidR="009E31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шт., натриевых ламп</w:t>
      </w:r>
      <w:r>
        <w:rPr>
          <w:rFonts w:ascii="Times New Roman" w:hAnsi="Times New Roman"/>
          <w:sz w:val="28"/>
          <w:szCs w:val="28"/>
        </w:rPr>
        <w:t xml:space="preserve"> - 0 </w:t>
      </w:r>
      <w:r w:rsidRPr="006C5F5C">
        <w:rPr>
          <w:rFonts w:ascii="Times New Roman" w:hAnsi="Times New Roman"/>
          <w:sz w:val="28"/>
          <w:szCs w:val="28"/>
        </w:rPr>
        <w:t>шт. Система наружного освещения не оснащена автоматической системой 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>, управление наружным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7B7487" w:rsidRDefault="007B7487" w:rsidP="009E3198">
      <w:pPr>
        <w:pStyle w:val="a0"/>
        <w:tabs>
          <w:tab w:val="left" w:pos="2312"/>
          <w:tab w:val="left" w:pos="2639"/>
          <w:tab w:val="left" w:pos="4581"/>
          <w:tab w:val="left" w:pos="4696"/>
          <w:tab w:val="left" w:pos="6056"/>
          <w:tab w:val="left" w:pos="7009"/>
          <w:tab w:val="left" w:pos="8183"/>
          <w:tab w:val="left" w:pos="8657"/>
        </w:tabs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Оплата</w:t>
      </w:r>
      <w:r w:rsidRPr="006C5F5C">
        <w:rPr>
          <w:rFonts w:ascii="Times New Roman" w:hAnsi="Times New Roman"/>
          <w:sz w:val="28"/>
          <w:szCs w:val="28"/>
        </w:rPr>
        <w:tab/>
        <w:t>энергетических</w:t>
      </w:r>
      <w:r w:rsidRPr="006C5F5C">
        <w:rPr>
          <w:rFonts w:ascii="Times New Roman" w:hAnsi="Times New Roman"/>
          <w:sz w:val="28"/>
          <w:szCs w:val="28"/>
        </w:rPr>
        <w:tab/>
        <w:t xml:space="preserve">ресурсов, </w:t>
      </w:r>
      <w:r w:rsidRPr="006C5F5C">
        <w:rPr>
          <w:rFonts w:ascii="Times New Roman" w:hAnsi="Times New Roman"/>
          <w:sz w:val="28"/>
          <w:szCs w:val="28"/>
        </w:rPr>
        <w:tab/>
        <w:t>потребляемых</w:t>
      </w:r>
      <w:r w:rsidRPr="006C5F5C">
        <w:rPr>
          <w:rFonts w:ascii="Times New Roman" w:hAnsi="Times New Roman"/>
          <w:sz w:val="28"/>
          <w:szCs w:val="28"/>
        </w:rPr>
        <w:tab/>
      </w:r>
      <w:r w:rsidR="009E3198">
        <w:rPr>
          <w:rFonts w:ascii="Times New Roman" w:hAnsi="Times New Roman"/>
          <w:spacing w:val="-1"/>
          <w:sz w:val="28"/>
          <w:szCs w:val="28"/>
        </w:rPr>
        <w:t>МКУК «КДЦ п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9E319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B4F50">
        <w:rPr>
          <w:rFonts w:ascii="Times New Roman" w:hAnsi="Times New Roman"/>
          <w:spacing w:val="-1"/>
          <w:sz w:val="28"/>
          <w:szCs w:val="28"/>
        </w:rPr>
        <w:t>Ишидей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6C5F5C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6C5F5C">
        <w:rPr>
          <w:rFonts w:ascii="Times New Roman" w:hAnsi="Times New Roman"/>
          <w:sz w:val="28"/>
          <w:szCs w:val="28"/>
        </w:rPr>
        <w:tab/>
        <w:t>местного</w:t>
      </w:r>
      <w:r w:rsidR="009E3198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</w:p>
    <w:p w:rsidR="007B7487" w:rsidRPr="006C5F5C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Основными проблемами, приводящими к нерациональному использо</w:t>
      </w:r>
      <w:r w:rsidR="009E3198">
        <w:rPr>
          <w:rFonts w:ascii="Times New Roman" w:hAnsi="Times New Roman"/>
          <w:sz w:val="28"/>
          <w:szCs w:val="28"/>
        </w:rPr>
        <w:t xml:space="preserve">ванию энергетических ресурсов </w:t>
      </w:r>
      <w:proofErr w:type="gramStart"/>
      <w:r w:rsidR="009E3198">
        <w:rPr>
          <w:rFonts w:ascii="Times New Roman" w:hAnsi="Times New Roman"/>
          <w:sz w:val="28"/>
          <w:szCs w:val="28"/>
        </w:rPr>
        <w:t xml:space="preserve">в </w:t>
      </w:r>
      <w:r w:rsidRPr="006C5F5C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6C5F5C">
        <w:rPr>
          <w:rFonts w:ascii="Times New Roman" w:hAnsi="Times New Roman"/>
          <w:sz w:val="28"/>
          <w:szCs w:val="28"/>
        </w:rPr>
        <w:t xml:space="preserve"> являются:</w:t>
      </w:r>
    </w:p>
    <w:p w:rsidR="007B7487" w:rsidRDefault="007B7487" w:rsidP="007B748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5F5C">
        <w:rPr>
          <w:rFonts w:ascii="Times New Roman" w:hAnsi="Times New Roman"/>
          <w:sz w:val="28"/>
          <w:szCs w:val="28"/>
        </w:rPr>
        <w:t>высокий износ здани</w:t>
      </w:r>
      <w:r>
        <w:rPr>
          <w:rFonts w:ascii="Times New Roman" w:hAnsi="Times New Roman"/>
          <w:sz w:val="28"/>
          <w:szCs w:val="28"/>
        </w:rPr>
        <w:t>я –</w:t>
      </w:r>
      <w:r w:rsidR="009E319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B7487" w:rsidRDefault="007B7487" w:rsidP="009E3198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83583">
        <w:rPr>
          <w:rFonts w:ascii="Times New Roman" w:hAnsi="Times New Roman"/>
          <w:sz w:val="28"/>
        </w:rPr>
        <w:t xml:space="preserve">использование оборудования и материалов </w:t>
      </w:r>
      <w:r>
        <w:rPr>
          <w:rFonts w:ascii="Times New Roman" w:hAnsi="Times New Roman"/>
          <w:sz w:val="28"/>
        </w:rPr>
        <w:t>среднего</w:t>
      </w:r>
      <w:r w:rsidRPr="00A83583">
        <w:rPr>
          <w:rFonts w:ascii="Times New Roman" w:hAnsi="Times New Roman"/>
          <w:sz w:val="28"/>
        </w:rPr>
        <w:t xml:space="preserve"> класса энергетической эффективности</w:t>
      </w:r>
      <w:r w:rsidR="009E3198">
        <w:rPr>
          <w:rFonts w:ascii="Times New Roman" w:hAnsi="Times New Roman"/>
          <w:sz w:val="28"/>
        </w:rPr>
        <w:t>.</w:t>
      </w:r>
    </w:p>
    <w:p w:rsidR="006D1EB0" w:rsidRPr="000B490A" w:rsidRDefault="006D1EB0" w:rsidP="006D1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B4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Использование и охрана земель на территории Ишидейского сельского поселения</w:t>
      </w:r>
    </w:p>
    <w:p w:rsidR="006D1EB0" w:rsidRPr="000B490A" w:rsidRDefault="006D1EB0" w:rsidP="006D1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6D1EB0" w:rsidRPr="000B490A" w:rsidRDefault="006D1EB0" w:rsidP="006D1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90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D1EB0" w:rsidRPr="000B490A" w:rsidRDefault="006D1EB0" w:rsidP="006D1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90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подпрограмма «Использование и охрана земель Ишидейского сельского поселения на 2024-2028 гг. направлена на создание благоприятных условий 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использования и охраны земель </w:t>
      </w:r>
      <w:r w:rsidRPr="000B490A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Ишидейского сельского поселения Тулунского района Иркутской области.</w:t>
      </w:r>
    </w:p>
    <w:p w:rsidR="006D1EB0" w:rsidRPr="000B490A" w:rsidRDefault="006D1EB0" w:rsidP="006D1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9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D1EB0" w:rsidRDefault="006D1EB0" w:rsidP="006D1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9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Проблемы устойчивого социально-экономического развития территории земель Ишидейского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людей, но и будущих поколений</w:t>
      </w:r>
      <w:r w:rsidRPr="000B49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7487" w:rsidRDefault="007B7487" w:rsidP="00D84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856A9" w:rsidRPr="00D84961" w:rsidRDefault="00D12700" w:rsidP="00D8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96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финансового состояния </w:t>
      </w:r>
      <w:r w:rsidR="004E3766" w:rsidRPr="00D84961">
        <w:rPr>
          <w:rFonts w:ascii="Times New Roman" w:eastAsia="Calibri" w:hAnsi="Times New Roman" w:cs="Times New Roman"/>
          <w:b/>
          <w:sz w:val="28"/>
          <w:szCs w:val="28"/>
          <w:u w:val="single"/>
        </w:rPr>
        <w:t>Ишидей</w:t>
      </w:r>
      <w:r w:rsidRPr="00D8496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ского муниципального образования</w:t>
      </w:r>
    </w:p>
    <w:p w:rsidR="00F93611" w:rsidRPr="006F2C15" w:rsidRDefault="00D8496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12700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</w:t>
      </w:r>
      <w:r w:rsidR="004E3766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="00D12700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является глубоко дотационным. Доля собственных доходов поселения составляет от 5% до </w:t>
      </w:r>
      <w:r w:rsidR="00816081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2700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C8653F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611" w:rsidRPr="006F2C15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r w:rsidR="004E3766" w:rsidRPr="006F2C15">
        <w:rPr>
          <w:rFonts w:ascii="Times New Roman" w:eastAsia="Calibri" w:hAnsi="Times New Roman" w:cs="Times New Roman"/>
          <w:sz w:val="28"/>
          <w:szCs w:val="28"/>
        </w:rPr>
        <w:t>Ишидей</w:t>
      </w:r>
      <w:r w:rsidR="00F93611" w:rsidRPr="006F2C15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</w:t>
      </w:r>
      <w:r w:rsidR="00816081" w:rsidRPr="006F2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6F2C15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6F2C15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15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816081" w:rsidRPr="006F2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6F2C15">
        <w:rPr>
          <w:rFonts w:ascii="Times New Roman" w:hAnsi="Times New Roman" w:cs="Times New Roman"/>
          <w:sz w:val="28"/>
          <w:szCs w:val="28"/>
        </w:rPr>
        <w:t>ые</w:t>
      </w:r>
      <w:r w:rsidRPr="006F2C15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6F2C15">
        <w:rPr>
          <w:rFonts w:ascii="Times New Roman" w:hAnsi="Times New Roman" w:cs="Times New Roman"/>
          <w:sz w:val="28"/>
          <w:szCs w:val="28"/>
        </w:rPr>
        <w:t>ы</w:t>
      </w:r>
      <w:r w:rsidRPr="006F2C15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6F2C15">
        <w:rPr>
          <w:rFonts w:ascii="Times New Roman" w:hAnsi="Times New Roman" w:cs="Times New Roman"/>
          <w:sz w:val="28"/>
          <w:szCs w:val="28"/>
        </w:rPr>
        <w:t>ы</w:t>
      </w:r>
      <w:r w:rsidRPr="006F2C15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="0079266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F2C15">
        <w:rPr>
          <w:rFonts w:ascii="Times New Roman" w:eastAsia="Calibri" w:hAnsi="Times New Roman" w:cs="Times New Roman"/>
          <w:sz w:val="28"/>
          <w:szCs w:val="28"/>
        </w:rPr>
        <w:t>ыплату заработной платы с начислениями</w:t>
      </w:r>
      <w:r w:rsidRPr="006F2C15">
        <w:rPr>
          <w:rFonts w:ascii="Times New Roman" w:hAnsi="Times New Roman" w:cs="Times New Roman"/>
          <w:sz w:val="28"/>
          <w:szCs w:val="28"/>
        </w:rPr>
        <w:t>,</w:t>
      </w:r>
      <w:r w:rsidR="00816081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6F2C15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6F2C15">
        <w:rPr>
          <w:rFonts w:ascii="Times New Roman" w:hAnsi="Times New Roman" w:cs="Times New Roman"/>
          <w:sz w:val="28"/>
          <w:szCs w:val="28"/>
        </w:rPr>
        <w:t>,</w:t>
      </w:r>
      <w:r w:rsidR="00ED779D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6F2C15">
        <w:rPr>
          <w:rFonts w:ascii="Times New Roman" w:hAnsi="Times New Roman" w:cs="Times New Roman"/>
          <w:sz w:val="28"/>
          <w:szCs w:val="28"/>
        </w:rPr>
        <w:t>.</w:t>
      </w:r>
      <w:r w:rsidR="00816081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D12700"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6F2C15" w:rsidRDefault="00663983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9E3198" w:rsidP="00D8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E3198" w:rsidRDefault="009E31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B44E3" w:rsidRPr="00D56554" w:rsidRDefault="003B44E3" w:rsidP="00D8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554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6F2C15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</w:rPr>
        <w:t>Целью</w:t>
      </w:r>
      <w:r w:rsidR="00792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6F2C15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15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F2C15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6F2C15" w:rsidRDefault="009675DB" w:rsidP="0034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15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D84961" w:rsidRPr="00AB343C" w:rsidRDefault="00D84961" w:rsidP="00D84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управления финансами, обеспечение сбалансированности и устойчивости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образования;</w:t>
      </w:r>
    </w:p>
    <w:p w:rsidR="00D84961" w:rsidRPr="00AB343C" w:rsidRDefault="00D84961" w:rsidP="00D84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прав граждан и организаций на информацию о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удовлетворение информационных потребностей через средства информационно-телекоммуникационной сети «Интернет»;</w:t>
      </w:r>
    </w:p>
    <w:p w:rsidR="00D84961" w:rsidRPr="00AB343C" w:rsidRDefault="00D84961" w:rsidP="00D84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Ремонт и содержание автомобильных дорог общего пользования местного значения, находящихся в границах населенных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D84961" w:rsidRDefault="00D84961" w:rsidP="00D84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AB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D84961" w:rsidRPr="000915E2" w:rsidRDefault="00D84961" w:rsidP="00D849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915E2">
        <w:rPr>
          <w:rFonts w:ascii="Times New Roman" w:hAnsi="Times New Roman" w:cs="Times New Roman"/>
          <w:sz w:val="28"/>
          <w:szCs w:val="28"/>
        </w:rPr>
        <w:t>необходимых условий для укрепления пожарной безопасности, защиты жизни и здоровья граж</w:t>
      </w:r>
      <w:r>
        <w:rPr>
          <w:rFonts w:ascii="Times New Roman" w:hAnsi="Times New Roman" w:cs="Times New Roman"/>
          <w:sz w:val="28"/>
          <w:szCs w:val="28"/>
        </w:rPr>
        <w:t xml:space="preserve">дан, проживающих на территории Ишидейского </w:t>
      </w:r>
      <w:r w:rsidRPr="000915E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84961" w:rsidRDefault="00D84961" w:rsidP="00D90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>Ишидейского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3F" w:rsidRDefault="00D84961" w:rsidP="00D90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 w:rsidR="00D9063F" w:rsidRPr="00CE619F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</w:t>
      </w:r>
      <w:r w:rsidR="00D9063F" w:rsidRPr="00CE619F">
        <w:rPr>
          <w:rFonts w:ascii="Times New Roman" w:hAnsi="Times New Roman" w:cs="Times New Roman"/>
          <w:sz w:val="28"/>
          <w:szCs w:val="28"/>
        </w:rPr>
        <w:tab/>
        <w:t>и</w:t>
      </w:r>
    </w:p>
    <w:p w:rsidR="00D9063F" w:rsidRDefault="00D9063F" w:rsidP="00D90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D1EB0" w:rsidRPr="006D1EB0" w:rsidRDefault="006D1EB0" w:rsidP="006D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B0">
        <w:rPr>
          <w:rFonts w:ascii="Times New Roman" w:hAnsi="Times New Roman" w:cs="Times New Roman"/>
          <w:sz w:val="28"/>
          <w:szCs w:val="28"/>
        </w:rPr>
        <w:t xml:space="preserve">           8.Оказание мер социальной поддержки отдельным категориям граждан в части установления льгот по местным налогам.</w:t>
      </w:r>
    </w:p>
    <w:p w:rsidR="006D1EB0" w:rsidRPr="001159E2" w:rsidRDefault="006D1EB0" w:rsidP="006D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B0">
        <w:rPr>
          <w:rFonts w:ascii="Times New Roman" w:hAnsi="Times New Roman" w:cs="Times New Roman"/>
          <w:sz w:val="28"/>
          <w:szCs w:val="28"/>
        </w:rPr>
        <w:t xml:space="preserve">          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B0">
        <w:rPr>
          <w:rFonts w:ascii="Times New Roman" w:hAnsi="Times New Roman" w:cs="Times New Roman"/>
          <w:sz w:val="28"/>
          <w:szCs w:val="28"/>
        </w:rPr>
        <w:t xml:space="preserve"> Эффективное и рац</w:t>
      </w:r>
      <w:r>
        <w:rPr>
          <w:rFonts w:ascii="Times New Roman" w:hAnsi="Times New Roman" w:cs="Times New Roman"/>
          <w:sz w:val="28"/>
          <w:szCs w:val="28"/>
        </w:rPr>
        <w:t xml:space="preserve">иональное использование земель </w:t>
      </w:r>
      <w:r w:rsidRPr="006D1EB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15B71" w:rsidRDefault="00615B71" w:rsidP="00D8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767" w:rsidRDefault="007E7767" w:rsidP="0034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C1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6F2C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79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79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79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D84961" w:rsidRPr="00D84961" w:rsidRDefault="00D84961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84961">
        <w:rPr>
          <w:rFonts w:ascii="Times New Roman" w:hAnsi="Times New Roman" w:cs="Times New Roman"/>
          <w:color w:val="000000"/>
          <w:sz w:val="28"/>
          <w:szCs w:val="28"/>
        </w:rPr>
        <w:t>- Доля исполненных полномочий администрации Ишидейского сельского поселения без нарушений к общему количеству полномочий.</w:t>
      </w:r>
    </w:p>
    <w:p w:rsidR="00D84961" w:rsidRPr="00D84961" w:rsidRDefault="00D84961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84961">
        <w:rPr>
          <w:rFonts w:ascii="Times New Roman" w:hAnsi="Times New Roman" w:cs="Times New Roman"/>
          <w:color w:val="000000"/>
          <w:sz w:val="28"/>
          <w:szCs w:val="28"/>
        </w:rPr>
        <w:t>- 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</w:r>
    </w:p>
    <w:p w:rsidR="00D84961" w:rsidRPr="00D84961" w:rsidRDefault="00D84961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84961">
        <w:rPr>
          <w:rFonts w:ascii="Times New Roman" w:hAnsi="Times New Roman" w:cs="Times New Roman"/>
          <w:color w:val="000000"/>
          <w:sz w:val="28"/>
          <w:szCs w:val="28"/>
        </w:rPr>
        <w:t>- Снижение доли автомобильных дорог общего пользования местного значения, не соответствующих нормативным требованиям.</w:t>
      </w:r>
    </w:p>
    <w:p w:rsidR="00D84961" w:rsidRPr="00D84961" w:rsidRDefault="00D84961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961">
        <w:rPr>
          <w:rFonts w:ascii="Times New Roman" w:hAnsi="Times New Roman" w:cs="Times New Roman"/>
          <w:color w:val="000000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зонирования.</w:t>
      </w:r>
      <w:r w:rsidRPr="00D84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4961" w:rsidRPr="00D84961" w:rsidRDefault="00D84961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84961">
        <w:rPr>
          <w:rFonts w:ascii="Times New Roman" w:hAnsi="Times New Roman" w:cs="Times New Roman"/>
          <w:color w:val="000000"/>
          <w:sz w:val="28"/>
          <w:szCs w:val="28"/>
        </w:rPr>
        <w:t xml:space="preserve">- Защита населения от чрезвычайных ситуаций природного и техногенного характера, ликвидация последствий чрезвычайных ситуаций на территории Ишидейского сельского поселения. </w:t>
      </w:r>
    </w:p>
    <w:p w:rsidR="00D84961" w:rsidRDefault="00D84961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84961">
        <w:rPr>
          <w:rFonts w:ascii="Times New Roman" w:hAnsi="Times New Roman" w:cs="Times New Roman"/>
          <w:color w:val="000000"/>
          <w:sz w:val="28"/>
          <w:szCs w:val="28"/>
        </w:rPr>
        <w:t>- Доля населения Ишидейского сельского поселения, участвующего в культурно-досуговых мероприятиях, организованных МКУК «КДЦ п. Ишидей».</w:t>
      </w:r>
    </w:p>
    <w:p w:rsidR="00D9063F" w:rsidRDefault="00D9063F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</w:r>
    </w:p>
    <w:p w:rsidR="006D1EB0" w:rsidRDefault="006D1EB0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D1EB0">
        <w:rPr>
          <w:rFonts w:ascii="Times New Roman" w:hAnsi="Times New Roman" w:cs="Times New Roman"/>
          <w:sz w:val="28"/>
          <w:szCs w:val="24"/>
        </w:rPr>
        <w:t>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</w:r>
    </w:p>
    <w:p w:rsidR="00D9063F" w:rsidRDefault="00D9063F" w:rsidP="00D8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C639F" w:rsidRPr="006D1EB0" w:rsidRDefault="004D5DA2" w:rsidP="003431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D1EB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E7ECF" w:rsidRPr="006D1EB0">
        <w:rPr>
          <w:rFonts w:ascii="Times New Roman" w:hAnsi="Times New Roman" w:cs="Times New Roman"/>
          <w:i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6F2C15" w:rsidRDefault="007E7767" w:rsidP="0034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6F2C15" w:rsidRDefault="006C639F" w:rsidP="00D8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84961">
        <w:rPr>
          <w:rFonts w:ascii="Times New Roman" w:hAnsi="Times New Roman" w:cs="Times New Roman"/>
          <w:b/>
          <w:sz w:val="28"/>
          <w:szCs w:val="28"/>
          <w:u w:val="single"/>
        </w:rPr>
        <w:t>ОБОСНОВАНИЕ ВЫДЕЛЕНИЯ ПОДПРОГРАММ</w:t>
      </w:r>
    </w:p>
    <w:p w:rsidR="00CC596F" w:rsidRPr="006F2C15" w:rsidRDefault="00C644FC" w:rsidP="0034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6F2C15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</w:t>
      </w:r>
      <w:r w:rsidR="00CC596F" w:rsidRPr="006F2C15">
        <w:rPr>
          <w:rFonts w:ascii="Times New Roman" w:hAnsi="Times New Roman" w:cs="Times New Roman"/>
          <w:sz w:val="28"/>
          <w:szCs w:val="28"/>
        </w:rPr>
        <w:t>ализация следующих подпрограмм:</w:t>
      </w:r>
    </w:p>
    <w:p w:rsidR="00652654" w:rsidRP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1.«Обеспечение деятельности главы Ишидейского сельского поселения и администрации Ишидейского сельского поселения на 2021-2025 гг.»</w:t>
      </w:r>
    </w:p>
    <w:p w:rsidR="00652654" w:rsidRP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2. «Повышение эффективности бюджетных расходов Ишидейского сельского поселения на 2021-2025 гг.»</w:t>
      </w:r>
    </w:p>
    <w:p w:rsidR="00652654" w:rsidRP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3. «Развитие инфраструктуры на территории Ишидейского сельского поселения на 2021-2025 гг.»</w:t>
      </w:r>
    </w:p>
    <w:p w:rsidR="00652654" w:rsidRP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4. «Обеспечение комплексного пространственного и территориального развития Ишидейского сельского поселения на 2021-2025 гг.»</w:t>
      </w:r>
    </w:p>
    <w:p w:rsidR="00652654" w:rsidRP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5. «Обеспечение комплексных мер безопасности на территории Ишидейского сельского поселения» на 2021-2025 гг.»</w:t>
      </w:r>
    </w:p>
    <w:p w:rsidR="00652654" w:rsidRP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6. «Развитие сферы культуры и спорта на территории Ишидейского сельского поселения на 2021-2025 гг.»</w:t>
      </w:r>
    </w:p>
    <w:p w:rsidR="00652654" w:rsidRDefault="00652654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54"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 на территории Ишидейского сельского поселения на 2021-2025гг.»</w:t>
      </w:r>
    </w:p>
    <w:p w:rsidR="006D1EB0" w:rsidRDefault="006D1EB0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D1EB0">
        <w:rPr>
          <w:rFonts w:ascii="Times New Roman" w:hAnsi="Times New Roman" w:cs="Times New Roman"/>
          <w:sz w:val="28"/>
          <w:szCs w:val="28"/>
        </w:rPr>
        <w:t>«Использование и охрана земель муниципального образования Ишидейского сельского поселения на 2024-2028 гг.»</w:t>
      </w:r>
    </w:p>
    <w:p w:rsidR="00BC35CF" w:rsidRPr="006F2C15" w:rsidRDefault="006C639F" w:rsidP="0065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Каждая из подпрограм</w:t>
      </w:r>
      <w:r w:rsidR="006D1EB0">
        <w:rPr>
          <w:rFonts w:ascii="Times New Roman" w:hAnsi="Times New Roman" w:cs="Times New Roman"/>
          <w:sz w:val="28"/>
          <w:szCs w:val="28"/>
        </w:rPr>
        <w:t>м выделе</w:t>
      </w:r>
      <w:r w:rsidR="00ED779D">
        <w:rPr>
          <w:rFonts w:ascii="Times New Roman" w:hAnsi="Times New Roman" w:cs="Times New Roman"/>
          <w:sz w:val="28"/>
          <w:szCs w:val="28"/>
        </w:rPr>
        <w:t xml:space="preserve">на исходя из масштаба и </w:t>
      </w:r>
      <w:r w:rsidR="00ED779D" w:rsidRPr="006F2C15">
        <w:rPr>
          <w:rFonts w:ascii="Times New Roman" w:hAnsi="Times New Roman" w:cs="Times New Roman"/>
          <w:sz w:val="28"/>
          <w:szCs w:val="28"/>
        </w:rPr>
        <w:t>сложности,</w:t>
      </w:r>
      <w:r w:rsidRPr="006F2C15">
        <w:rPr>
          <w:rFonts w:ascii="Times New Roman" w:hAnsi="Times New Roman" w:cs="Times New Roman"/>
          <w:sz w:val="28"/>
          <w:szCs w:val="28"/>
        </w:rPr>
        <w:t xml:space="preserve"> решаемых в её рамках задач муниципальной программы.</w:t>
      </w:r>
      <w:r w:rsidR="0091498A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6F2C15">
        <w:rPr>
          <w:rFonts w:ascii="Times New Roman" w:hAnsi="Times New Roman" w:cs="Times New Roman"/>
          <w:sz w:val="28"/>
          <w:szCs w:val="28"/>
        </w:rPr>
        <w:t>Предусмотренные в</w:t>
      </w:r>
      <w:r w:rsidR="00ED779D">
        <w:rPr>
          <w:rFonts w:ascii="Times New Roman" w:hAnsi="Times New Roman" w:cs="Times New Roman"/>
          <w:sz w:val="28"/>
          <w:szCs w:val="28"/>
        </w:rPr>
        <w:t xml:space="preserve"> рамках каждой из подпрограмм </w:t>
      </w:r>
      <w:r w:rsidR="00BC35CF" w:rsidRPr="006F2C15">
        <w:rPr>
          <w:rFonts w:ascii="Times New Roman" w:hAnsi="Times New Roman" w:cs="Times New Roman"/>
          <w:sz w:val="28"/>
          <w:szCs w:val="28"/>
        </w:rPr>
        <w:t>цели, задачи и мероприятия</w:t>
      </w:r>
      <w:r w:rsidR="0091498A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6F2C15">
        <w:rPr>
          <w:rFonts w:ascii="Times New Roman" w:hAnsi="Times New Roman" w:cs="Times New Roman"/>
          <w:sz w:val="28"/>
          <w:szCs w:val="28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6F2C15" w:rsidRDefault="00065626" w:rsidP="0034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6F2C1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6F2C15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6F2C15" w:rsidRDefault="006C639F" w:rsidP="0034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91498A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91498A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6F2C15">
        <w:rPr>
          <w:rFonts w:ascii="Times New Roman" w:hAnsi="Times New Roman" w:cs="Times New Roman"/>
          <w:sz w:val="28"/>
          <w:szCs w:val="28"/>
        </w:rPr>
        <w:t xml:space="preserve"> Подпрограммы также</w:t>
      </w:r>
      <w:r w:rsidR="00863197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6F2C15">
        <w:rPr>
          <w:rFonts w:ascii="Times New Roman" w:hAnsi="Times New Roman" w:cs="Times New Roman"/>
          <w:sz w:val="28"/>
          <w:szCs w:val="28"/>
        </w:rPr>
        <w:t>характеризуются</w:t>
      </w:r>
      <w:r w:rsidR="00863197" w:rsidRPr="006F2C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3A50F7" w:rsidRPr="006F2C1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CC596F" w:rsidRPr="006F2C15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3A50F7" w:rsidRPr="006F2C15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C639F" w:rsidRPr="006F2C15" w:rsidRDefault="00716F9B" w:rsidP="003431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6C639F" w:rsidRPr="006F2C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6F2C15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6F2C15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6F2C15">
        <w:rPr>
          <w:rFonts w:ascii="Times New Roman" w:hAnsi="Times New Roman" w:cs="Times New Roman"/>
          <w:sz w:val="28"/>
          <w:szCs w:val="28"/>
        </w:rPr>
        <w:t>ой</w:t>
      </w:r>
      <w:r w:rsidR="00863197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6F2C15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6F2C15">
        <w:rPr>
          <w:rFonts w:ascii="Times New Roman" w:hAnsi="Times New Roman" w:cs="Times New Roman"/>
          <w:sz w:val="28"/>
          <w:szCs w:val="28"/>
        </w:rPr>
        <w:t>ы</w:t>
      </w:r>
      <w:r w:rsidR="0091498A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6F2C15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6C639F" w:rsidRPr="003C01D9">
        <w:rPr>
          <w:rFonts w:ascii="Times New Roman" w:hAnsi="Times New Roman" w:cs="Times New Roman"/>
          <w:i/>
          <w:sz w:val="28"/>
          <w:szCs w:val="28"/>
        </w:rPr>
        <w:t>приложении № 2</w:t>
      </w:r>
      <w:r w:rsidR="006C639F" w:rsidRPr="006F2C1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E7767" w:rsidRPr="006F2C15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6F2C15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52654" w:rsidRPr="00652654">
        <w:rPr>
          <w:rFonts w:ascii="Times New Roman" w:hAnsi="Times New Roman" w:cs="Times New Roman"/>
          <w:b/>
          <w:sz w:val="28"/>
          <w:szCs w:val="28"/>
          <w:u w:val="single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6F2C15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 проведение регулярного анализа и</w:t>
      </w:r>
      <w:r w:rsidR="009805F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6F2C15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корректировке показателей и мероприятий программы;</w:t>
      </w:r>
    </w:p>
    <w:p w:rsidR="00567A20" w:rsidRPr="006F2C15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6F2C15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6F2C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F" w:rsidRPr="00827B7F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МУНИЦИПАЛЬНОЙ ПРОГРАММЫ</w:t>
      </w:r>
    </w:p>
    <w:p w:rsidR="006C639F" w:rsidRPr="006F2C15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6F2C1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F2C1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</w:t>
      </w:r>
      <w:r w:rsidR="00CC596F" w:rsidRPr="006F2C15">
        <w:rPr>
          <w:rFonts w:ascii="Times New Roman" w:hAnsi="Times New Roman" w:cs="Times New Roman"/>
          <w:sz w:val="28"/>
          <w:szCs w:val="28"/>
        </w:rPr>
        <w:t>смотренных в бюджете Ишидейского</w:t>
      </w:r>
      <w:r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</w:t>
      </w:r>
      <w:r w:rsidRPr="003C01D9">
        <w:rPr>
          <w:rFonts w:ascii="Times New Roman" w:hAnsi="Times New Roman" w:cs="Times New Roman"/>
          <w:i/>
          <w:sz w:val="28"/>
          <w:szCs w:val="28"/>
        </w:rPr>
        <w:t>Приложении № 3</w:t>
      </w:r>
      <w:r w:rsidRPr="006F2C1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C639F" w:rsidRPr="006F2C15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2" w:history="1">
        <w:r w:rsidRPr="006F2C15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F2C15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</w:t>
      </w:r>
      <w:r w:rsidRPr="003C01D9">
        <w:rPr>
          <w:rFonts w:ascii="Times New Roman" w:hAnsi="Times New Roman" w:cs="Times New Roman"/>
          <w:i/>
          <w:sz w:val="28"/>
          <w:szCs w:val="28"/>
        </w:rPr>
        <w:t>Приложении № 4</w:t>
      </w:r>
      <w:r w:rsidRPr="006F2C1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E1279" w:rsidRPr="006F2C15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6F2C15" w:rsidRDefault="003E7ECF" w:rsidP="00827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6F2C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F" w:rsidRPr="00827B7F">
        <w:rPr>
          <w:rFonts w:ascii="Times New Roman" w:hAnsi="Times New Roman" w:cs="Times New Roman"/>
          <w:b/>
          <w:sz w:val="28"/>
          <w:szCs w:val="28"/>
          <w:u w:val="single"/>
        </w:rPr>
        <w:t>ОЖИДАЕМЫЕ КОНЕЧНЫЕ РЕЗУЛЬТАТЫ РЕАЛИЗАЦИИ МУНИЦИПАЛЬНОЙ ПРОГРАММЫ</w:t>
      </w:r>
    </w:p>
    <w:p w:rsidR="00E7337F" w:rsidRPr="006F2C15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6F2C15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CC596F" w:rsidRPr="006F2C15">
        <w:rPr>
          <w:rFonts w:ascii="Times New Roman" w:hAnsi="Times New Roman" w:cs="Times New Roman"/>
          <w:sz w:val="28"/>
          <w:szCs w:val="28"/>
        </w:rPr>
        <w:t>Ишидейского</w:t>
      </w:r>
      <w:r w:rsidR="007F7D53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2C15">
        <w:rPr>
          <w:rFonts w:ascii="Times New Roman" w:hAnsi="Times New Roman" w:cs="Times New Roman"/>
          <w:sz w:val="28"/>
          <w:szCs w:val="28"/>
        </w:rPr>
        <w:t>.</w:t>
      </w:r>
    </w:p>
    <w:p w:rsidR="006C639F" w:rsidRPr="006F2C15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6F2C15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C15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6F2C1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7021F">
        <w:rPr>
          <w:rFonts w:ascii="Times New Roman" w:hAnsi="Times New Roman" w:cs="Times New Roman"/>
          <w:sz w:val="28"/>
          <w:szCs w:val="28"/>
        </w:rPr>
        <w:t xml:space="preserve"> Ишидейского</w:t>
      </w:r>
      <w:r w:rsidR="007F7D53" w:rsidRPr="006F2C1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C596F" w:rsidRPr="006F2C15">
        <w:rPr>
          <w:rFonts w:ascii="Times New Roman" w:hAnsi="Times New Roman" w:cs="Times New Roman"/>
          <w:sz w:val="28"/>
          <w:szCs w:val="28"/>
        </w:rPr>
        <w:t>о</w:t>
      </w:r>
      <w:r w:rsidR="007F7D53" w:rsidRPr="006F2C15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6F2C15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6F2C15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6F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6F2C15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6F2C15">
        <w:rPr>
          <w:rFonts w:ascii="Times New Roman" w:hAnsi="Times New Roman" w:cs="Times New Roman"/>
          <w:sz w:val="28"/>
          <w:szCs w:val="28"/>
        </w:rPr>
        <w:t>жизнедеятельности на территории</w:t>
      </w:r>
      <w:r w:rsidR="0087021F">
        <w:rPr>
          <w:rFonts w:ascii="Times New Roman" w:hAnsi="Times New Roman" w:cs="Times New Roman"/>
          <w:sz w:val="28"/>
          <w:szCs w:val="28"/>
        </w:rPr>
        <w:t xml:space="preserve"> Ишидейского</w:t>
      </w:r>
      <w:r w:rsidR="007F7D53" w:rsidRPr="006F2C15">
        <w:rPr>
          <w:rFonts w:ascii="Times New Roman" w:hAnsi="Times New Roman" w:cs="Times New Roman"/>
          <w:sz w:val="28"/>
          <w:szCs w:val="28"/>
        </w:rPr>
        <w:t xml:space="preserve"> </w:t>
      </w:r>
      <w:r w:rsidR="008702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F7D53" w:rsidRPr="006F2C15">
        <w:rPr>
          <w:rFonts w:ascii="Times New Roman" w:hAnsi="Times New Roman" w:cs="Times New Roman"/>
          <w:sz w:val="28"/>
          <w:szCs w:val="28"/>
        </w:rPr>
        <w:t>поселения</w:t>
      </w:r>
      <w:r w:rsidRPr="006F2C15">
        <w:rPr>
          <w:rFonts w:ascii="Times New Roman" w:hAnsi="Times New Roman" w:cs="Times New Roman"/>
          <w:sz w:val="28"/>
          <w:szCs w:val="28"/>
        </w:rPr>
        <w:t>;</w:t>
      </w:r>
    </w:p>
    <w:p w:rsidR="00DE1279" w:rsidRPr="006F2C15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6F2C15">
        <w:rPr>
          <w:rFonts w:ascii="Times New Roman" w:hAnsi="Times New Roman" w:cs="Times New Roman"/>
          <w:sz w:val="28"/>
          <w:szCs w:val="28"/>
        </w:rPr>
        <w:t>территории</w:t>
      </w:r>
      <w:r w:rsidR="0087021F">
        <w:rPr>
          <w:rFonts w:ascii="Times New Roman" w:hAnsi="Times New Roman" w:cs="Times New Roman"/>
          <w:sz w:val="28"/>
          <w:szCs w:val="28"/>
        </w:rPr>
        <w:t xml:space="preserve"> Ишидейского сельского</w:t>
      </w:r>
      <w:r w:rsidR="0091498A">
        <w:rPr>
          <w:rFonts w:ascii="Times New Roman" w:hAnsi="Times New Roman" w:cs="Times New Roman"/>
          <w:sz w:val="28"/>
          <w:szCs w:val="28"/>
        </w:rPr>
        <w:t xml:space="preserve"> </w:t>
      </w:r>
      <w:r w:rsidRPr="006F2C15">
        <w:rPr>
          <w:rFonts w:ascii="Times New Roman" w:hAnsi="Times New Roman" w:cs="Times New Roman"/>
          <w:sz w:val="28"/>
          <w:szCs w:val="28"/>
        </w:rPr>
        <w:t>поселения</w:t>
      </w:r>
      <w:r w:rsidR="007F7D53" w:rsidRPr="006F2C15">
        <w:rPr>
          <w:rFonts w:ascii="Times New Roman" w:hAnsi="Times New Roman" w:cs="Times New Roman"/>
          <w:sz w:val="28"/>
          <w:szCs w:val="28"/>
        </w:rPr>
        <w:t>;</w:t>
      </w:r>
    </w:p>
    <w:p w:rsidR="00827B7F" w:rsidRDefault="00190325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и рациональное использование земель муниципального образования и других объектов недвижимости;</w:t>
      </w:r>
    </w:p>
    <w:p w:rsidR="00DE1279" w:rsidRPr="006F2C15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6F2C15">
        <w:rPr>
          <w:rFonts w:ascii="Times New Roman" w:hAnsi="Times New Roman" w:cs="Times New Roman"/>
          <w:sz w:val="28"/>
          <w:szCs w:val="28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827B7F">
          <w:footerReference w:type="default" r:id="rId13"/>
          <w:pgSz w:w="11906" w:h="16838"/>
          <w:pgMar w:top="425" w:right="567" w:bottom="397" w:left="1134" w:header="709" w:footer="709" w:gutter="0"/>
          <w:cols w:space="708"/>
          <w:docGrid w:linePitch="360"/>
        </w:sectPr>
      </w:pPr>
      <w:r w:rsidRPr="006F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914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6F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4F7463" w:rsidRDefault="00022691" w:rsidP="000226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022691" w:rsidRPr="005A2A39" w:rsidRDefault="004F7463" w:rsidP="001B634D">
      <w:pPr>
        <w:pStyle w:val="ConsPlusNonformat"/>
        <w:ind w:right="-30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022691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022691"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34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2691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3C01D9">
        <w:rPr>
          <w:rFonts w:ascii="Times New Roman" w:hAnsi="Times New Roman" w:cs="Times New Roman"/>
          <w:sz w:val="24"/>
          <w:szCs w:val="24"/>
          <w:u w:val="single"/>
        </w:rPr>
        <w:t>24-2028</w:t>
      </w:r>
      <w:r w:rsidR="00022691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06648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</w:t>
      </w:r>
      <w:r w:rsidR="004B3DE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2691" w:rsidRPr="00103406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pPr w:leftFromText="180" w:rightFromText="180" w:vertAnchor="text" w:tblpY="1"/>
        <w:tblOverlap w:val="never"/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173"/>
        <w:gridCol w:w="116"/>
        <w:gridCol w:w="574"/>
        <w:gridCol w:w="1249"/>
        <w:gridCol w:w="1259"/>
        <w:gridCol w:w="1826"/>
        <w:gridCol w:w="1542"/>
        <w:gridCol w:w="1444"/>
        <w:gridCol w:w="1227"/>
        <w:gridCol w:w="84"/>
        <w:gridCol w:w="1893"/>
        <w:gridCol w:w="251"/>
        <w:gridCol w:w="1107"/>
        <w:gridCol w:w="30"/>
        <w:gridCol w:w="30"/>
        <w:gridCol w:w="30"/>
        <w:gridCol w:w="30"/>
        <w:gridCol w:w="30"/>
        <w:gridCol w:w="30"/>
        <w:gridCol w:w="30"/>
        <w:gridCol w:w="25"/>
        <w:gridCol w:w="13624"/>
        <w:gridCol w:w="1107"/>
        <w:gridCol w:w="30"/>
        <w:gridCol w:w="30"/>
        <w:gridCol w:w="30"/>
        <w:gridCol w:w="30"/>
        <w:gridCol w:w="30"/>
        <w:gridCol w:w="30"/>
        <w:gridCol w:w="30"/>
        <w:gridCol w:w="25"/>
      </w:tblGrid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1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0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D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1B634D" w:rsidP="001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22691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1B634D" w:rsidP="001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22691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1B634D" w:rsidP="001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22691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1B634D" w:rsidP="001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22691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1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022691" w:rsidP="004B3DE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0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СОЦИАЛЬНО-ЭКОНОМИЧЕСКОЕ РАЗВИТИЕ ТЕРРИТОРИИ </w:t>
            </w:r>
            <w:r w:rsidR="00E52A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ИШИДЕЙСКОГО 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СЕЛЬСКОГО ПОСЕЛЕНИЯ</w:t>
            </w:r>
          </w:p>
          <w:p w:rsidR="00022691" w:rsidRPr="005A2A39" w:rsidRDefault="003C01D9" w:rsidP="004B3DE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2024 – 2028</w:t>
            </w:r>
            <w:r w:rsidR="006C3B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ГГ. </w:t>
            </w:r>
            <w:r w:rsidR="00022691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022691" w:rsidRPr="005A2A39" w:rsidTr="00186070">
        <w:trPr>
          <w:gridAfter w:val="20"/>
          <w:wAfter w:w="16559" w:type="dxa"/>
          <w:trHeight w:val="10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D">
              <w:rPr>
                <w:rFonts w:ascii="Times New Roman" w:hAnsi="Times New Roman" w:cs="Times New Roman"/>
                <w:sz w:val="24"/>
                <w:szCs w:val="24"/>
              </w:rPr>
              <w:t>Доля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полномочий администрации Ишидей</w:t>
            </w:r>
            <w:r w:rsidRPr="006C3BC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C027FC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BCD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CD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C3BCD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CD" w:rsidRDefault="006C3BCD" w:rsidP="006C3B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1D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C3BCD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CD" w:rsidRDefault="006C3BCD" w:rsidP="006C3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BCD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CD" w:rsidRDefault="006C3BCD" w:rsidP="006C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Ишидейского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3BCD"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BCD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5A2A39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CD" w:rsidRDefault="006C3BCD" w:rsidP="006C3BC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населения Ишидейского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Pr="0085363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C3BCD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6C3BC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CD" w:rsidRDefault="00C027FC" w:rsidP="00C02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Снижение доли энергопотребления муниципальных учреждений Ишидейского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C027FC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CD" w:rsidRDefault="001D1DDD" w:rsidP="006C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20</w:t>
            </w:r>
            <w:r w:rsidR="003C01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C01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22691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9DE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</w:t>
            </w:r>
            <w:r w:rsidR="000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резервного фонда администрации Ишидейского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D09DE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D09DE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B004E0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634A3D" w:rsidRPr="00B004E0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</w:t>
            </w:r>
            <w:r w:rsidRPr="00B004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1D1DD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49A3" w:rsidRPr="005A2A39" w:rsidTr="00186070">
        <w:trPr>
          <w:gridAfter w:val="20"/>
          <w:wAfter w:w="16559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9A3" w:rsidRPr="00B004E0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949A3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D949A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подготовкой и проведением выборов.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9A3" w:rsidRDefault="00D949A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186070">
        <w:trPr>
          <w:gridAfter w:val="20"/>
          <w:wAfter w:w="16559" w:type="dxa"/>
          <w:trHeight w:val="96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4360A5" w:rsidRDefault="00022691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4360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36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Ишидейского сельского поселения </w:t>
            </w:r>
            <w:r w:rsidR="003C0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02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 w:rsidR="003C0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02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2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22691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DD1A9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DD1A9D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DD1A9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DD1A9D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639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639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639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639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639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1D6393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17" w:type="dxa"/>
            <w:gridSpan w:val="11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186070">
        <w:trPr>
          <w:trHeight w:hRule="exact" w:val="397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860BC0">
              <w:t xml:space="preserve"> «</w:t>
            </w:r>
            <w:r w:rsidR="00860BC0" w:rsidRPr="00860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Ишид</w:t>
            </w:r>
            <w:r w:rsidR="003C0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ейского сельского поселения 2024-2028</w:t>
            </w:r>
            <w:r w:rsidR="00860BC0" w:rsidRPr="00860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BC0" w:rsidRPr="00860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860B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17" w:type="dxa"/>
            <w:gridSpan w:val="11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393" w:rsidRPr="005A2A39" w:rsidRDefault="00860BC0" w:rsidP="001D639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393"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доли автомобильных дорог</w:t>
            </w:r>
            <w:r w:rsidR="001D6393"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="001D6393"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="001D6393"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0BC0" w:rsidRPr="005A2A39" w:rsidRDefault="00860BC0" w:rsidP="00860BC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1D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7E0F0F" w:rsidRDefault="001D6393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Ишидейского сельского поселения водоснабжением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Ишидейского сельского поселения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Default="00860BC0" w:rsidP="00860BC0">
            <w:pPr>
              <w:pStyle w:val="aa"/>
              <w:jc w:val="center"/>
              <w:rPr>
                <w:color w:val="000000" w:themeColor="text1"/>
              </w:rPr>
            </w:pPr>
            <w:r w:rsidRPr="005A2A39">
              <w:t>Подпрограмма 4</w:t>
            </w:r>
            <w:r>
              <w:t xml:space="preserve"> </w:t>
            </w:r>
            <w:r w:rsidRPr="00860BC0">
              <w:rPr>
                <w:b/>
                <w:i/>
                <w:color w:val="000000"/>
              </w:rPr>
              <w:t>«</w:t>
            </w:r>
            <w:r w:rsidRPr="00860BC0">
              <w:rPr>
                <w:b/>
              </w:rPr>
              <w:t>Обеспечение комплексного пространственного и территориального развития Ишидейского сельского поселения 20</w:t>
            </w:r>
            <w:r w:rsidR="003C01D9">
              <w:rPr>
                <w:b/>
              </w:rPr>
              <w:t>24</w:t>
            </w:r>
            <w:r w:rsidRPr="00860BC0">
              <w:rPr>
                <w:b/>
              </w:rPr>
              <w:t>-202</w:t>
            </w:r>
            <w:r w:rsidR="003C01D9">
              <w:rPr>
                <w:b/>
              </w:rPr>
              <w:t>8</w:t>
            </w:r>
            <w:r w:rsidRPr="00860BC0">
              <w:rPr>
                <w:b/>
              </w:rPr>
              <w:t xml:space="preserve"> </w:t>
            </w:r>
            <w:proofErr w:type="spellStart"/>
            <w:r w:rsidRPr="00860BC0">
              <w:rPr>
                <w:b/>
              </w:rPr>
              <w:t>гг</w:t>
            </w:r>
            <w:proofErr w:type="spellEnd"/>
            <w:r w:rsidRPr="00860BC0">
              <w:rPr>
                <w:b/>
              </w:rPr>
              <w:t>»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BC0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поселения.</w:t>
            </w:r>
          </w:p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C6211E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C0" w:rsidRPr="005A2A39" w:rsidTr="00186070">
        <w:trPr>
          <w:trHeight w:val="20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BC0" w:rsidRPr="00186070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86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Ишид</w:t>
            </w:r>
            <w:r w:rsidR="003C0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ейского сельского поселения 2024-2026</w:t>
            </w:r>
            <w:r w:rsidRPr="00186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6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186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217" w:type="dxa"/>
            <w:gridSpan w:val="11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60BC0" w:rsidRPr="005A2A39" w:rsidRDefault="00860BC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186070">
        <w:trPr>
          <w:gridAfter w:val="10"/>
          <w:wAfter w:w="14966" w:type="dxa"/>
          <w:trHeight w:val="20"/>
        </w:trPr>
        <w:tc>
          <w:tcPr>
            <w:tcW w:w="15217" w:type="dxa"/>
            <w:gridSpan w:val="13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86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70" w:rsidRPr="005B4819" w:rsidRDefault="00186070" w:rsidP="0018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Ишидей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ского сельского поселения</w:t>
            </w:r>
            <w:r w:rsidRPr="005B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17" w:type="dxa"/>
            <w:gridSpan w:val="11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17" w:type="dxa"/>
            <w:gridSpan w:val="11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9E7381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17" w:type="dxa"/>
            <w:gridSpan w:val="11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186070">
        <w:trPr>
          <w:trHeight w:val="252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2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C6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культуры и спорта на территории Ишидейского сельского поселения 20</w:t>
            </w:r>
            <w:r w:rsidR="003C0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Pr="00C6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 w:rsidR="003C0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C6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C6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217" w:type="dxa"/>
            <w:gridSpan w:val="11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634A3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2F0737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7E0F0F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15217" w:type="dxa"/>
            <w:gridSpan w:val="11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70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7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F6CCF" w:rsidP="001F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070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17" w:type="dxa"/>
            <w:gridSpan w:val="11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86070" w:rsidRPr="005A2A39" w:rsidRDefault="00186070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CF" w:rsidRPr="005A2A39" w:rsidTr="00634A3A">
        <w:trPr>
          <w:trHeight w:val="20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1F6CC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</w:t>
            </w:r>
            <w:r w:rsidR="003C01D9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 на 2024-2028</w:t>
            </w:r>
            <w:r w:rsidRPr="001F6CCF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5217" w:type="dxa"/>
            <w:gridSpan w:val="11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CF" w:rsidRPr="005A2A39" w:rsidTr="0018607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Pr="00186070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CF">
              <w:rPr>
                <w:rFonts w:ascii="Times New Roman" w:hAnsi="Times New Roman" w:cs="Times New Roman"/>
                <w:sz w:val="24"/>
                <w:szCs w:val="24"/>
              </w:rPr>
              <w:t>Снижение доли энергопотребления муниципальных учреждений Ишидейского сельского поселения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F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CF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7" w:type="dxa"/>
            <w:gridSpan w:val="11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F6CCF" w:rsidRPr="005A2A39" w:rsidRDefault="001F6CCF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D9" w:rsidRPr="005A2A39" w:rsidTr="003C01D9">
        <w:trPr>
          <w:trHeight w:val="20"/>
        </w:trPr>
        <w:tc>
          <w:tcPr>
            <w:tcW w:w="14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8. </w:t>
            </w:r>
            <w:r w:rsidRPr="003C01D9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 на 2024-2028</w:t>
            </w:r>
            <w:r w:rsidRPr="003C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5217" w:type="dxa"/>
            <w:gridSpan w:val="11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3C01D9" w:rsidRPr="005A2A39" w:rsidRDefault="003C01D9" w:rsidP="0018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D9" w:rsidRPr="005A2A39" w:rsidTr="003C01D9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7F5CEF" w:rsidRDefault="003C01D9" w:rsidP="003C0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5CEF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недоимки в бюджет поселения от уплаты земельного налога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CE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F5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F5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D9" w:rsidRPr="007F5CEF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F5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17" w:type="dxa"/>
            <w:gridSpan w:val="11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70" w:rsidRDefault="00186070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070" w:rsidRDefault="00186070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01D9" w:rsidRDefault="003C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F7463" w:rsidRDefault="00022691" w:rsidP="004F7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F7463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022691" w:rsidRPr="004F7463" w:rsidRDefault="004F7463" w:rsidP="004F746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022691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022691">
        <w:rPr>
          <w:rFonts w:ascii="Times New Roman" w:hAnsi="Times New Roman" w:cs="Times New Roman"/>
          <w:sz w:val="24"/>
          <w:szCs w:val="24"/>
          <w:u w:val="single"/>
        </w:rPr>
        <w:t xml:space="preserve"> на 20</w:t>
      </w:r>
      <w:r w:rsidR="003C01D9">
        <w:rPr>
          <w:rFonts w:ascii="Times New Roman" w:hAnsi="Times New Roman" w:cs="Times New Roman"/>
          <w:sz w:val="24"/>
          <w:szCs w:val="24"/>
          <w:u w:val="single"/>
        </w:rPr>
        <w:t>24-2028</w:t>
      </w:r>
      <w:r w:rsidR="00022691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</w:t>
      </w:r>
      <w:r w:rsidR="003C0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2024 – 2028</w:t>
      </w:r>
      <w:r w:rsidR="001F6C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2691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5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340"/>
        <w:gridCol w:w="1959"/>
        <w:gridCol w:w="1818"/>
        <w:gridCol w:w="1730"/>
        <w:gridCol w:w="2677"/>
        <w:gridCol w:w="186"/>
        <w:gridCol w:w="2346"/>
      </w:tblGrid>
      <w:tr w:rsidR="00022691" w:rsidRPr="005A2A39" w:rsidTr="001F6CCF">
        <w:trPr>
          <w:trHeight w:val="2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22691" w:rsidRPr="005A2A39" w:rsidTr="001F6CCF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1F6CCF">
        <w:trPr>
          <w:trHeight w:val="2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691" w:rsidRPr="005A2A39" w:rsidTr="001F6CCF">
        <w:trPr>
          <w:trHeight w:val="4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2691" w:rsidRPr="005A2A39" w:rsidTr="001F6C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2691" w:rsidRPr="005A2A39" w:rsidRDefault="00022691" w:rsidP="006F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0E5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0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A50714" w:rsidRDefault="005F0CE3" w:rsidP="00285EF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022691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022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</w:t>
            </w:r>
            <w:r w:rsidR="00022691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ского сельского поселения без нарушений к общему количеству полномочий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B80236" w:rsidRDefault="00022691" w:rsidP="00285EF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3C01D9" w:rsidRPr="005A2A39" w:rsidTr="001F6CCF">
        <w:trPr>
          <w:trHeight w:val="138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0C7799" w:rsidP="003C01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jc w:val="center"/>
            </w:pPr>
            <w:r w:rsidRPr="005B683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деятельности 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по повышению квалификации</w:t>
            </w:r>
          </w:p>
        </w:tc>
      </w:tr>
      <w:tr w:rsidR="003C01D9" w:rsidRPr="005A2A39" w:rsidTr="001F6CCF">
        <w:trPr>
          <w:trHeight w:val="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Ишидейского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0C7799" w:rsidP="003C01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jc w:val="center"/>
            </w:pPr>
            <w:r w:rsidRPr="005B683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нарушений к общему количеству</w:t>
            </w:r>
          </w:p>
        </w:tc>
      </w:tr>
      <w:tr w:rsidR="003C01D9" w:rsidRPr="005A2A39" w:rsidTr="001F6CCF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поселения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0C7799" w:rsidP="003C01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jc w:val="center"/>
            </w:pPr>
            <w:r w:rsidRPr="005B683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нарушений к общему количеству</w:t>
            </w:r>
          </w:p>
        </w:tc>
      </w:tr>
      <w:tr w:rsidR="003C01D9" w:rsidRPr="005A2A39" w:rsidTr="001F6CCF">
        <w:trPr>
          <w:trHeight w:val="13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0C7799" w:rsidP="003C01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jc w:val="center"/>
            </w:pPr>
            <w:r w:rsidRPr="005B683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 полномочий</w:t>
            </w:r>
          </w:p>
        </w:tc>
      </w:tr>
      <w:tr w:rsidR="003C01D9" w:rsidRPr="005A2A39" w:rsidTr="001F6CCF">
        <w:trPr>
          <w:trHeight w:val="11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01D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Ишидейского сельского поселения</w:t>
            </w:r>
          </w:p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0C7799" w:rsidP="003C01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jc w:val="center"/>
            </w:pPr>
            <w:r w:rsidRPr="005B683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бюджета Ишидей</w:t>
            </w:r>
            <w:r w:rsidRPr="005F0CE3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 xml:space="preserve">инамика налоговых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бюджета Ишидей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3C01D9" w:rsidRPr="005A2A39" w:rsidTr="001F6CCF">
        <w:trPr>
          <w:trHeight w:val="11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1.7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01D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  <w:p w:rsidR="003C01D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337044" w:rsidRDefault="000C7799" w:rsidP="003C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Default="003C01D9" w:rsidP="003C01D9">
            <w:pPr>
              <w:jc w:val="center"/>
            </w:pPr>
            <w:r w:rsidRPr="005B683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2C2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 результативности деятельности Администрации Ишидейского сельского поселения.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D9" w:rsidRPr="005A2A39" w:rsidRDefault="003C01D9" w:rsidP="003C01D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949A3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D949A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подготовкой и проведением выборов.</w:t>
            </w:r>
          </w:p>
        </w:tc>
      </w:tr>
      <w:tr w:rsidR="005F0CE3" w:rsidRPr="005A2A39" w:rsidTr="001F6C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0CE3" w:rsidRPr="005A2A39" w:rsidTr="001F6CCF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Ишидейского сельского поселения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3" w:rsidRPr="005A2A39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5F0CE3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5F0CE3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</w:t>
            </w:r>
            <w:r w:rsidR="001D6393">
              <w:rPr>
                <w:rFonts w:ascii="Times New Roman" w:hAnsi="Times New Roman" w:cs="Times New Roman"/>
                <w:sz w:val="24"/>
                <w:szCs w:val="24"/>
              </w:rPr>
              <w:t>ного перевода в электронный вид -40%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5F0CE3" w:rsidP="0028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</w:tr>
      <w:tr w:rsidR="005F0CE3" w:rsidRPr="005A2A39" w:rsidTr="001F6C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860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Ишидейского сельского</w:t>
            </w:r>
            <w:r w:rsidR="000C7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поселения 2024-2028</w:t>
            </w:r>
            <w:r w:rsidRPr="00860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860B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0CE3" w:rsidRPr="005A2A39" w:rsidTr="001F6C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F032C2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F0CE3" w:rsidRPr="00F032C2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285EFD">
            <w:pPr>
              <w:jc w:val="center"/>
            </w:pPr>
            <w:r w:rsidRPr="00A320D1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393" w:rsidRPr="001D6393" w:rsidRDefault="001D6393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F0CE3" w:rsidRPr="005A2A39" w:rsidRDefault="001D6393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393">
              <w:rPr>
                <w:rFonts w:ascii="Times New Roman" w:hAnsi="Times New Roman" w:cs="Times New Roman"/>
                <w:sz w:val="24"/>
                <w:szCs w:val="24"/>
              </w:rPr>
              <w:t>5 %.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393" w:rsidRPr="001D6393" w:rsidRDefault="001D6393" w:rsidP="001D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D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D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D63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0CE3" w:rsidRPr="005A2A39" w:rsidRDefault="005F0CE3" w:rsidP="005F0CE3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3" w:rsidRPr="005A2A39" w:rsidTr="001F6C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D77199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Ишидейского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285EFD">
            <w:pPr>
              <w:jc w:val="center"/>
            </w:pPr>
            <w:r w:rsidRPr="00A320D1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393" w:rsidRPr="001D6393" w:rsidRDefault="001D6393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9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F0CE3" w:rsidRPr="005A2A39" w:rsidRDefault="001D6393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393">
              <w:rPr>
                <w:rFonts w:ascii="Times New Roman" w:hAnsi="Times New Roman" w:cs="Times New Roman"/>
                <w:sz w:val="24"/>
                <w:szCs w:val="24"/>
              </w:rPr>
              <w:t>5 %.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393" w:rsidRPr="001D6393" w:rsidRDefault="001D6393" w:rsidP="001D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D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D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D63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0CE3" w:rsidRPr="005A2A39" w:rsidRDefault="005F0CE3" w:rsidP="005F0CE3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3" w:rsidRPr="005A2A39" w:rsidTr="001F6C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5F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F0CE3" w:rsidRPr="00F032C2" w:rsidRDefault="005F0CE3" w:rsidP="005F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Default="005F0CE3" w:rsidP="00285EFD">
            <w:pPr>
              <w:jc w:val="center"/>
            </w:pPr>
            <w:r w:rsidRPr="00A320D1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E3" w:rsidRPr="005A2A39" w:rsidRDefault="00285EFD" w:rsidP="00285EFD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285EFD" w:rsidRPr="005A2A39" w:rsidTr="00285EFD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285EFD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D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285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«Обеспечение комплексного пространственного и территориального развития Ишид</w:t>
            </w:r>
            <w:r w:rsidR="000C7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ейского сельского поселения 2024-2028</w:t>
            </w:r>
            <w:r w:rsidRPr="00285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285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85EFD" w:rsidRPr="005A2A39" w:rsidTr="001F6C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D7719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</w:p>
          <w:p w:rsidR="00285EFD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85EFD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285EFD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285EFD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D9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D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285EFD" w:rsidRPr="005A2A39" w:rsidTr="001F6C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285EFD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85E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4.2</w:t>
            </w:r>
          </w:p>
          <w:p w:rsidR="00285EFD" w:rsidRPr="00D7719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285EFD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D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Default="0033308A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остроительного зонирования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EFD" w:rsidRPr="00285EFD" w:rsidRDefault="0033308A" w:rsidP="00285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33308A" w:rsidRPr="005A2A39" w:rsidTr="001F6C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84B71" w:rsidRDefault="0033308A" w:rsidP="0033308A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8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Ишидей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на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3308A" w:rsidRPr="005A2A39" w:rsidTr="001F6CCF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491DE6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</w:p>
          <w:p w:rsidR="0033308A" w:rsidRPr="00491DE6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населенных пунктов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ликвидация последствий чрезвычайных ситуаций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ликвидация последствий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территории Ишидейского сельского поселения</w:t>
            </w:r>
          </w:p>
        </w:tc>
      </w:tr>
      <w:tr w:rsidR="0033308A" w:rsidRPr="005A2A39" w:rsidTr="001F6CCF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33308A" w:rsidRP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08A" w:rsidRP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308A" w:rsidRP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8A">
              <w:rPr>
                <w:rFonts w:ascii="Times New Roman" w:hAnsi="Times New Roman" w:cs="Times New Roman"/>
                <w:sz w:val="24"/>
                <w:szCs w:val="24"/>
              </w:rPr>
              <w:t>Снижение уровня безнадзорности и беспри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зорности несовершеннолетних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 фактов безнадзорности и правонарушений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Ишидей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ского сельского поселения.</w:t>
            </w:r>
          </w:p>
        </w:tc>
      </w:tr>
      <w:tr w:rsidR="0033308A" w:rsidRPr="005A2A39" w:rsidTr="001F6C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308A" w:rsidRPr="005A2A39" w:rsidTr="001F6CCF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245C3D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3308A" w:rsidRPr="005A2A39" w:rsidRDefault="00615160" w:rsidP="0033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Доля населения Ишидейского сельского поселения, участвующего в культурно-досуговых мероприятиях, организованных МКУК «КДЦ п. Ишидей».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33308A" w:rsidRPr="005A2A39" w:rsidTr="001F6CCF">
        <w:trPr>
          <w:trHeight w:val="13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15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</w:p>
          <w:p w:rsidR="00615160" w:rsidRPr="00615160" w:rsidRDefault="00615160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33308A" w:rsidRPr="005A2A39" w:rsidRDefault="0033308A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3308A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деятельности</w:t>
            </w:r>
            <w:r>
              <w:t xml:space="preserve"> 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МКУК «КДЦ п. Ишидей»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8A" w:rsidRPr="005A2A39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предоставляемых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 Ишидей»</w:t>
            </w:r>
          </w:p>
        </w:tc>
      </w:tr>
      <w:tr w:rsidR="00615160" w:rsidRPr="005A2A39" w:rsidTr="001F6CCF">
        <w:trPr>
          <w:trHeight w:val="13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Default="00615160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Pr="00615160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615160" w:rsidRPr="00615160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Pr="005A2A39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величение у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поселения, систематически занимающегося физической культурой и спортом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160" w:rsidRDefault="0061516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Pr="006151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362750" w:rsidRPr="005A2A39" w:rsidTr="00362750">
        <w:trPr>
          <w:trHeight w:val="6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Pr="00615160" w:rsidRDefault="0036275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0">
              <w:rPr>
                <w:rFonts w:ascii="Times New Roman" w:hAnsi="Times New Roman" w:cs="Times New Roman"/>
                <w:sz w:val="24"/>
                <w:szCs w:val="24"/>
              </w:rPr>
              <w:t>Подпрограмма 7.</w:t>
            </w:r>
            <w:r w:rsidRPr="0036275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</w:t>
            </w:r>
            <w:r w:rsidR="000C7799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 на 2024-2028</w:t>
            </w:r>
            <w:r w:rsidRPr="0036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362750" w:rsidRPr="005A2A39" w:rsidTr="00362750">
        <w:trPr>
          <w:trHeight w:val="4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Default="00362750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Pr="00362750" w:rsidRDefault="00362750" w:rsidP="003627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362750" w:rsidRDefault="00362750" w:rsidP="003627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Pr="00615160" w:rsidRDefault="0036275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Default="000C779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Default="003C01D9" w:rsidP="003330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Pr="00615160" w:rsidRDefault="0036275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50" w:rsidRPr="00615160" w:rsidRDefault="00362750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и тепловой энергии на снабжение органов местного самоуправления и муниципальных учреждений</w:t>
            </w:r>
          </w:p>
        </w:tc>
      </w:tr>
      <w:tr w:rsidR="000C7799" w:rsidRPr="005A2A39" w:rsidTr="000C7799">
        <w:trPr>
          <w:trHeight w:val="4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362750" w:rsidRDefault="000C7799" w:rsidP="006151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8.</w:t>
            </w:r>
            <w:r w:rsidRPr="000C7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«Использование и охрана земель муниципального образования Ишидейс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кого сельского поселения на 2024-2028</w:t>
            </w:r>
            <w:r w:rsidRPr="000C7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0C7799" w:rsidRPr="005A2A39" w:rsidTr="00362750">
        <w:trPr>
          <w:trHeight w:val="4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70BFB" w:rsidRDefault="000C7799" w:rsidP="000C77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C7799" w:rsidRDefault="000C7799" w:rsidP="000C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0C7799" w:rsidRPr="000C7799" w:rsidRDefault="000C7799" w:rsidP="000C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</w:t>
            </w:r>
            <w:r w:rsidRPr="000C7799">
              <w:rPr>
                <w:rFonts w:ascii="Times New Roman" w:eastAsia="Calibri" w:hAnsi="Times New Roman" w:cs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C7799" w:rsidRDefault="000C7799" w:rsidP="000C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C7799" w:rsidRDefault="000C7799" w:rsidP="000C7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C7799" w:rsidRDefault="000C7799" w:rsidP="000C7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C7799" w:rsidRDefault="000C7799" w:rsidP="000C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799" w:rsidRPr="000C7799" w:rsidRDefault="000C7799" w:rsidP="000C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022691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160" w:rsidRDefault="00615160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160" w:rsidRDefault="00615160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160" w:rsidRDefault="00615160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089" w:rsidRDefault="0026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72FB" w:rsidRPr="00F172FB" w:rsidRDefault="00F172FB" w:rsidP="00F172FB">
      <w:pPr>
        <w:pStyle w:val="aa"/>
        <w:jc w:val="right"/>
        <w:rPr>
          <w:rFonts w:eastAsia="Calibri"/>
        </w:rPr>
      </w:pPr>
      <w:r>
        <w:br w:type="page"/>
      </w:r>
      <w:r w:rsidRPr="00F172FB">
        <w:rPr>
          <w:rFonts w:ascii="Calibri" w:eastAsia="Calibri" w:hAnsi="Calibri"/>
        </w:rPr>
        <w:tab/>
      </w:r>
      <w:r w:rsidRPr="00F172FB">
        <w:rPr>
          <w:rFonts w:eastAsia="Calibri"/>
        </w:rPr>
        <w:t>Приложение №3</w:t>
      </w:r>
    </w:p>
    <w:p w:rsidR="00F172FB" w:rsidRPr="00F172FB" w:rsidRDefault="00F172FB" w:rsidP="00F172FB">
      <w:pPr>
        <w:pStyle w:val="aa"/>
        <w:jc w:val="right"/>
        <w:rPr>
          <w:rFonts w:eastAsia="Calibri"/>
        </w:rPr>
      </w:pPr>
      <w:r w:rsidRPr="00F172FB">
        <w:rPr>
          <w:rFonts w:eastAsia="Calibri"/>
        </w:rPr>
        <w:t xml:space="preserve"> к муниципальной программе </w:t>
      </w:r>
    </w:p>
    <w:p w:rsidR="00F172FB" w:rsidRPr="00F172FB" w:rsidRDefault="00F172FB" w:rsidP="00F172FB">
      <w:pPr>
        <w:pStyle w:val="aa"/>
        <w:jc w:val="right"/>
        <w:rPr>
          <w:u w:val="single"/>
        </w:rPr>
      </w:pPr>
      <w:r w:rsidRPr="00F172FB">
        <w:rPr>
          <w:b/>
          <w:u w:val="single"/>
        </w:rPr>
        <w:t>«</w:t>
      </w:r>
      <w:r w:rsidRPr="00F172FB">
        <w:rPr>
          <w:u w:val="single"/>
        </w:rPr>
        <w:t xml:space="preserve">Социально-экономическое развитие территории </w:t>
      </w:r>
    </w:p>
    <w:p w:rsidR="00F172FB" w:rsidRPr="00F172FB" w:rsidRDefault="00F172FB" w:rsidP="00F172FB">
      <w:pPr>
        <w:pStyle w:val="aa"/>
        <w:jc w:val="right"/>
        <w:rPr>
          <w:u w:val="single"/>
        </w:rPr>
      </w:pPr>
      <w:r w:rsidRPr="00F172FB">
        <w:rPr>
          <w:u w:val="single"/>
        </w:rPr>
        <w:t>Ишидейского сельского поселения на 2024-2028гг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F172FB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72FB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F172F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72FB">
        <w:rPr>
          <w:rFonts w:ascii="Times New Roman" w:eastAsia="Calibri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6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F172FB" w:rsidRPr="00F172FB" w:rsidTr="00F172FB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172FB" w:rsidRPr="00F172FB" w:rsidTr="00F172FB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72FB" w:rsidRPr="00F172FB" w:rsidTr="00F172FB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«КДЦ п. Ишидей»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70605,9</w:t>
            </w:r>
          </w:p>
        </w:tc>
      </w:tr>
      <w:tr w:rsidR="00F172FB" w:rsidRPr="00F172FB" w:rsidTr="00F172FB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13270,9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65389,7</w:t>
            </w:r>
          </w:p>
        </w:tc>
      </w:tr>
      <w:tr w:rsidR="00F172FB" w:rsidRPr="00F172FB" w:rsidTr="00F172FB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4279,0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172FB" w:rsidRPr="00F172FB" w:rsidTr="00F172FB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8138,2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40718,2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39777,5</w:t>
            </w:r>
          </w:p>
        </w:tc>
      </w:tr>
      <w:tr w:rsidR="00F172FB" w:rsidRPr="00F172FB" w:rsidTr="00F172FB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937,2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30251,2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29310,5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914,5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9367,5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9367,5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3618,0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3618,0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3815,5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2615,5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1270,0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1270,0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172FB" w:rsidRPr="00F172FB" w:rsidRDefault="00F172FB" w:rsidP="00F172F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 (актуализация документов территориального планирования)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20058,7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16983,2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3075,5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3637,8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16976,6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1667,6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2832,1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2024-2028 гг.»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2FB" w:rsidRDefault="00F172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72FB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72F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17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территории 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Ишидейского сельского поселения на 2021-2025гг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2F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72FB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F172F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72F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6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F172FB" w:rsidRPr="00F172FB" w:rsidTr="00F172FB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172FB" w:rsidRPr="00F172FB" w:rsidTr="00F172FB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72FB" w:rsidRPr="00F172FB" w:rsidTr="00F172FB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«КДЦ п. Ишидей»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70605,9</w:t>
            </w:r>
          </w:p>
        </w:tc>
      </w:tr>
      <w:tr w:rsidR="00F172FB" w:rsidRPr="00F172FB" w:rsidTr="00F172FB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13270,9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65389,7</w:t>
            </w:r>
          </w:p>
        </w:tc>
      </w:tr>
      <w:tr w:rsidR="00F172FB" w:rsidRPr="00F172FB" w:rsidTr="00F172FB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4279,0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172FB" w:rsidRPr="00F172FB" w:rsidTr="00F172FB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8138,2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40718,2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39777,5</w:t>
            </w:r>
          </w:p>
        </w:tc>
      </w:tr>
      <w:tr w:rsidR="00F172FB" w:rsidRPr="00F172FB" w:rsidTr="00F172FB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937,2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6051,6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30251,2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5862,1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29310,5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937,2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914,5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9367,5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9367,5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7703,5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3618,0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3618,0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3815,5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2615,5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1270,0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1270,0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172FB" w:rsidRPr="00F172FB" w:rsidRDefault="00F172FB" w:rsidP="00F172F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 (актуализация документов территориального планирования)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20058,7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16983,2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3075,5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3637,8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3334,7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16976,6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3334,7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1667,6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2832,1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2024-2028 гг.»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72FB" w:rsidRPr="00F172FB" w:rsidTr="00F172F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FB" w:rsidRPr="00F172FB" w:rsidRDefault="00F172FB" w:rsidP="00F172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172FB" w:rsidRPr="00F172FB" w:rsidRDefault="00F172FB" w:rsidP="00F1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D5C" w:rsidRPr="005A2A39" w:rsidRDefault="00287D5C" w:rsidP="00F17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D5C" w:rsidRPr="005A2A39" w:rsidSect="009B7D85">
          <w:pgSz w:w="16838" w:h="11906" w:orient="landscape"/>
          <w:pgMar w:top="244" w:right="567" w:bottom="284" w:left="709" w:header="709" w:footer="431" w:gutter="0"/>
          <w:cols w:space="708"/>
          <w:docGrid w:linePitch="360"/>
        </w:sect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170A23">
        <w:rPr>
          <w:rFonts w:ascii="Times New Roman" w:eastAsia="Calibri" w:hAnsi="Times New Roman" w:cs="Times New Roman"/>
          <w:sz w:val="24"/>
          <w:szCs w:val="24"/>
        </w:rPr>
        <w:t>Приложение №5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0A2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70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170A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0A23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«</w:t>
      </w:r>
      <w:r w:rsidRPr="00170A23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</w:rPr>
        <w:t>Ишидейского сельского поселения и администрации Ишидейского сельского поселения 2024-2028гг.»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«</w:t>
      </w:r>
      <w:r w:rsidRPr="00170A23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</w:rPr>
        <w:t>Ишидейского сельского поселения и администрации Ишидейского сельского поселения 2024-2028гг.»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 программы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Ишидейского сельского поселения»</w:t>
      </w:r>
    </w:p>
    <w:p w:rsid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CC0BAB" w:rsidRPr="00170A23" w:rsidRDefault="00CC0BAB" w:rsidP="00170A2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219"/>
      </w:tblGrid>
      <w:tr w:rsidR="00170A23" w:rsidRPr="00170A23" w:rsidTr="00422B83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170A23" w:rsidRPr="00170A23" w:rsidTr="00422B8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«Обеспечение деятельности главы</w:t>
            </w:r>
            <w:r w:rsidR="00CC0BAB" w:rsidRPr="00CC0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70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Ишидейского сельского поселения и администрации Ишидейского сельского поселения»</w:t>
            </w:r>
          </w:p>
        </w:tc>
      </w:tr>
      <w:tr w:rsidR="00170A23" w:rsidRPr="00170A23" w:rsidTr="00422B83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Ишидейского сельского поселения </w:t>
            </w:r>
          </w:p>
        </w:tc>
      </w:tr>
      <w:tr w:rsidR="00170A23" w:rsidRPr="00170A23" w:rsidTr="00422B8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170A23" w:rsidRPr="00170A23" w:rsidTr="00422B8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эффективной муниципальной политики в Ишидейском сельском поселении.</w:t>
            </w:r>
          </w:p>
        </w:tc>
      </w:tr>
      <w:tr w:rsidR="00170A23" w:rsidRPr="00170A23" w:rsidTr="00422B83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деятельности главы Ишидейского сельского поселения и Администрации Ишидейского сельского поселения;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170A23" w:rsidRPr="00170A23" w:rsidTr="00422B8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170A23" w:rsidRPr="00170A23" w:rsidTr="00422B83">
        <w:trPr>
          <w:trHeight w:val="187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Доля исполненных полномочий Администрации Ишидейского сельского поселения без нарушений к общему количеству полномочий;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3.Управление средствами резервного фонда администрации Ишидейского сельского поселения;</w:t>
            </w:r>
          </w:p>
          <w:p w:rsidR="00170A23" w:rsidRPr="00170A23" w:rsidRDefault="00170A23" w:rsidP="00170A23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Pr="00170A23">
              <w:rPr>
                <w:rFonts w:ascii="Calibri" w:eastAsia="Calibri" w:hAnsi="Calibri" w:cs="Times New Roman"/>
              </w:rPr>
              <w:t xml:space="preserve"> 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соглашениями;</w:t>
            </w:r>
          </w:p>
          <w:p w:rsidR="00170A23" w:rsidRPr="00170A23" w:rsidRDefault="00170A23" w:rsidP="00170A23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170A23" w:rsidRPr="00170A23" w:rsidRDefault="00170A23" w:rsidP="00170A23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6.Управление муниципальным долгом Ишидейского сельского поселения.</w:t>
            </w:r>
          </w:p>
          <w:p w:rsidR="00170A23" w:rsidRPr="00170A23" w:rsidRDefault="00170A23" w:rsidP="00170A23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170A23">
              <w:rPr>
                <w:rFonts w:ascii="Calibri" w:eastAsia="Calibri" w:hAnsi="Calibri" w:cs="Times New Roman"/>
              </w:rPr>
              <w:t xml:space="preserve"> 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использования расходов, связанных с подготовкой и проведением выборов.</w:t>
            </w:r>
          </w:p>
        </w:tc>
      </w:tr>
      <w:tr w:rsidR="00170A23" w:rsidRPr="00170A23" w:rsidTr="00422B83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деятельности главы Ишидейского сельского поселения и Администрации Ишидейского сельского поселения.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2. Управление муниципальным долгом сельского поселения.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3.Повышение квалификации муниципальных служащих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4.Управление средствами резервного фонда администрацией сельского поселения;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5.Межбюджетные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6.Пенсионное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7.Обеспечение проведения выборов и референдумов.</w:t>
            </w:r>
          </w:p>
        </w:tc>
      </w:tr>
      <w:tr w:rsidR="00170A23" w:rsidRPr="00170A23" w:rsidTr="00422B83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составляет 40718,2 </w:t>
            </w: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–8138,2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–8145,0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–8145,0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–8145,0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–8145,0 тыс. руб.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39777,5 тыс. руб., в том числе: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2024 год –7955,5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2025 год –7955,5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2026 год –7955,5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2027 год –7955,5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2028 год –7955,5 тыс. руб.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–0,7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–0,7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0,7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–0,7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–0,7 тыс. руб.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937,2 тыс. руб., в том числе: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2024 год –182,0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2025 год –188,8 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2026 год – 188,8тыс. руб.;</w:t>
            </w:r>
          </w:p>
          <w:p w:rsidR="00170A23" w:rsidRPr="00170A23" w:rsidRDefault="00170A23" w:rsidP="00170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2027 год –188,8 тыс. руб.;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2028 год –188,8 тыс. руб.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70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170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170A2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170A23" w:rsidRPr="00170A23" w:rsidTr="00422B8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0A23">
              <w:rPr>
                <w:rFonts w:ascii="Times New Roman" w:eastAsia="Calibri" w:hAnsi="Times New Roman" w:cs="Times New Roman"/>
                <w:sz w:val="28"/>
                <w:szCs w:val="28"/>
              </w:rPr>
              <w:t>доля исполненных полномочий Администрации Ишидейского сельского поселения без нарушений к общему количеству полномочий - 100 %.</w:t>
            </w:r>
          </w:p>
          <w:p w:rsidR="00170A23" w:rsidRPr="00170A23" w:rsidRDefault="00170A23" w:rsidP="00170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170A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.1 </w:t>
      </w: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</w:rPr>
        <w:t>Основной целью подпрограммы является</w:t>
      </w:r>
      <w:r w:rsidRPr="00170A23">
        <w:rPr>
          <w:rFonts w:ascii="Times New Roman" w:eastAsia="Calibri" w:hAnsi="Times New Roman" w:cs="Times New Roman"/>
          <w:sz w:val="28"/>
          <w:szCs w:val="28"/>
        </w:rPr>
        <w:t xml:space="preserve">: -Осуществление эффективной муниципальной политики в Ишидейском сельском поселении 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-обеспечение деятельности главы Ишидейского сельского поселения и Администрации Ишидейского сельского поселения;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</w:rPr>
        <w:t>Оценкой выполнения задач будут являться следующие целевые показатели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-доля исполненных полномочий Администрации Ишидейского сельского поселения без нарушений к общему количеству полномочий;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-повышение квалификации муниципальных служащих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color w:val="000000"/>
          <w:sz w:val="28"/>
          <w:szCs w:val="28"/>
        </w:rPr>
        <w:t>-управление средствами резервного фонда администрации Ишидейского сельского поселения;</w:t>
      </w:r>
    </w:p>
    <w:p w:rsidR="00170A23" w:rsidRPr="00170A23" w:rsidRDefault="00170A23" w:rsidP="00170A23">
      <w:pPr>
        <w:spacing w:after="0" w:line="0" w:lineRule="atLeast"/>
        <w:jc w:val="both"/>
        <w:rPr>
          <w:rFonts w:ascii="Calibri" w:eastAsia="Calibri" w:hAnsi="Calibri" w:cs="Times New Roman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соглашениями;</w:t>
      </w:r>
    </w:p>
    <w:p w:rsidR="00170A23" w:rsidRPr="00170A23" w:rsidRDefault="00170A23" w:rsidP="00170A23">
      <w:pPr>
        <w:spacing w:after="0" w:line="0" w:lineRule="atLeast"/>
        <w:jc w:val="both"/>
        <w:rPr>
          <w:rFonts w:ascii="Calibri" w:eastAsia="Calibri" w:hAnsi="Calibri" w:cs="Times New Roman"/>
        </w:rPr>
      </w:pPr>
      <w:r w:rsidRPr="00170A2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70A23">
        <w:rPr>
          <w:rFonts w:ascii="Times New Roman" w:eastAsia="Calibri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-управление муниципальным долгом Ишидейского сельского поселения;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- эффективность расходов, связанных с подготовкой и проведением выборов.</w:t>
      </w:r>
    </w:p>
    <w:p w:rsidR="00170A23" w:rsidRPr="00170A23" w:rsidRDefault="00170A23" w:rsidP="00170A23">
      <w:pPr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подпрограммы: </w:t>
      </w:r>
      <w:r w:rsidRPr="00170A23">
        <w:rPr>
          <w:rFonts w:ascii="Times New Roman" w:eastAsia="Calibri" w:hAnsi="Times New Roman" w:cs="Times New Roman"/>
          <w:sz w:val="28"/>
          <w:szCs w:val="28"/>
        </w:rPr>
        <w:t>2024 – 2028гг.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left="-56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170A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.2 </w:t>
      </w: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170A23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1.Обеспечение деятельности главы Ишидейского сельского поселения и Администрации Ишидейского сельского поселения</w:t>
      </w:r>
      <w:r w:rsidRPr="00170A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2. Управление муниципальным долгом сельского поселения.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3.Повышение квалификации муниципальных служащих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color w:val="000000"/>
          <w:sz w:val="28"/>
          <w:szCs w:val="28"/>
        </w:rPr>
        <w:t>4.Управление средствами резервного фонда администраций сельских поселений;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A23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170A23">
        <w:rPr>
          <w:rFonts w:ascii="Times New Roman" w:eastAsia="Calibri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170A23">
        <w:rPr>
          <w:rFonts w:ascii="Times New Roman" w:eastAsia="Calibri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7.Обеспечение проведения выборов и референдумов.</w:t>
      </w:r>
    </w:p>
    <w:p w:rsidR="00170A23" w:rsidRPr="00170A23" w:rsidRDefault="00170A23" w:rsidP="00170A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170A23" w:rsidRPr="00170A23" w:rsidRDefault="00170A23" w:rsidP="00170A2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>№ 2 к муниципальной программе.</w:t>
      </w:r>
    </w:p>
    <w:p w:rsidR="00170A23" w:rsidRPr="00170A23" w:rsidRDefault="00170A23" w:rsidP="00170A23">
      <w:pPr>
        <w:tabs>
          <w:tab w:val="left" w:pos="1260"/>
          <w:tab w:val="left" w:pos="1418"/>
          <w:tab w:val="left" w:pos="156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170A23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170A23" w:rsidRPr="00170A23" w:rsidRDefault="00170A23" w:rsidP="00170A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170A23" w:rsidRPr="00170A23" w:rsidRDefault="00170A23" w:rsidP="00170A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170A23" w:rsidRPr="00170A23" w:rsidRDefault="00170A23" w:rsidP="00170A2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170A23" w:rsidRPr="00170A23" w:rsidRDefault="00170A23" w:rsidP="00170A2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170A23" w:rsidRPr="00170A23" w:rsidRDefault="00170A23" w:rsidP="00170A2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70A23" w:rsidRPr="00170A23" w:rsidRDefault="00170A23" w:rsidP="00170A2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23" w:rsidRPr="00170A23" w:rsidRDefault="00170A23" w:rsidP="00170A2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Раздел. 4</w:t>
      </w:r>
      <w:r w:rsidRPr="00170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170A23" w:rsidRPr="00170A23" w:rsidRDefault="00170A23" w:rsidP="00170A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A23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170A23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170A23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 3 к муниципальной программе.</w:t>
      </w:r>
    </w:p>
    <w:p w:rsidR="00170A23" w:rsidRPr="00170A23" w:rsidRDefault="00170A23" w:rsidP="00170A2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70A23" w:rsidRPr="00170A23" w:rsidRDefault="00170A23" w:rsidP="00170A23">
      <w:pPr>
        <w:widowControl w:val="0"/>
        <w:tabs>
          <w:tab w:val="left" w:pos="142"/>
          <w:tab w:val="left" w:pos="1276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70A23" w:rsidRPr="00170A23" w:rsidRDefault="00170A23" w:rsidP="00170A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spacing w:after="0" w:line="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</w:t>
      </w:r>
      <w:proofErr w:type="gramStart"/>
      <w:r w:rsidRPr="0017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Pr="00170A23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>Сведения</w:t>
      </w:r>
      <w:proofErr w:type="gramEnd"/>
      <w:r w:rsidRPr="00170A23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 xml:space="preserve"> об участии в подпрограмме государственных внебюджетных фондов</w:t>
      </w:r>
    </w:p>
    <w:p w:rsidR="00170A23" w:rsidRPr="00170A23" w:rsidRDefault="00170A23" w:rsidP="00170A23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2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23" w:rsidRPr="00170A23" w:rsidRDefault="00170A23" w:rsidP="00170A23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0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A23" w:rsidRPr="00170A23" w:rsidRDefault="00170A23" w:rsidP="00170A2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A23" w:rsidRPr="00170A23" w:rsidRDefault="00170A23" w:rsidP="00170A23">
      <w:pPr>
        <w:spacing w:after="0" w:line="0" w:lineRule="atLeast"/>
        <w:jc w:val="both"/>
        <w:rPr>
          <w:rFonts w:ascii="Calibri" w:eastAsia="Calibri" w:hAnsi="Calibri" w:cs="Times New Roman"/>
        </w:rPr>
      </w:pPr>
    </w:p>
    <w:p w:rsidR="00CC0BAB" w:rsidRDefault="00CC0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0BAB">
        <w:rPr>
          <w:rFonts w:ascii="Times New Roman" w:eastAsia="Calibri" w:hAnsi="Times New Roman" w:cs="Times New Roman"/>
          <w:sz w:val="24"/>
          <w:szCs w:val="24"/>
        </w:rPr>
        <w:t>Приложение №6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0BA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0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CC0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CC0B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0BAB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Ишидейского сельского поселения 2024-2028гг.»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Ишидейского сельского поселения 2024-2028гг.»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«Социально-экономическое развитие территории Ишидейского сельского поселения»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6315"/>
      </w:tblGrid>
      <w:tr w:rsidR="00CC0BAB" w:rsidRPr="00CC0BAB" w:rsidTr="00422B83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CC0BAB" w:rsidRPr="00CC0BAB" w:rsidTr="00422B83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«Повышение эффективности бюджетных расходов Ишидейского сельского поселения»</w:t>
            </w:r>
          </w:p>
        </w:tc>
      </w:tr>
      <w:tr w:rsidR="00CC0BAB" w:rsidRPr="00CC0BAB" w:rsidTr="00422B83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CC0BAB" w:rsidRPr="00CC0BAB" w:rsidTr="00422B83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CC0BAB" w:rsidRPr="00CC0BAB" w:rsidTr="00422B83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бюджетных расходов в Ишидейском сельском поселении</w:t>
            </w:r>
          </w:p>
        </w:tc>
      </w:tr>
      <w:tr w:rsidR="00CC0BAB" w:rsidRPr="00CC0BAB" w:rsidTr="00422B83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сбалансированности и устойчивости бюджета Ишидейского сельского поселения.</w:t>
            </w:r>
          </w:p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Ишидейском сельском поселении</w:t>
            </w:r>
          </w:p>
        </w:tc>
      </w:tr>
      <w:tr w:rsidR="00CC0BAB" w:rsidRPr="00CC0BAB" w:rsidTr="00422B83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CC0BAB" w:rsidRPr="00CC0BAB" w:rsidTr="00422B83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Размер дефицита бюджета Ишидейского муниципального образования </w:t>
            </w:r>
          </w:p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года)</w:t>
            </w:r>
          </w:p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C0BAB" w:rsidRPr="00CC0BAB" w:rsidTr="00422B83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1. Информационные технологии в управлении.</w:t>
            </w:r>
          </w:p>
        </w:tc>
      </w:tr>
      <w:tr w:rsidR="00CC0BAB" w:rsidRPr="00CC0BAB" w:rsidTr="00422B83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48,0 </w:t>
            </w: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9,6 </w:t>
            </w: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2026 год – </w:t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9,6 </w:t>
            </w: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9,6 </w:t>
            </w: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2028 год – </w:t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48,0 тыс. руб., в том числе: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9,6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9,6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9,6тыс. руб.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CC0BAB" w:rsidRPr="00CC0BAB" w:rsidTr="00422B83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CC0BAB" w:rsidRPr="00CC0BAB" w:rsidRDefault="00CC0BAB" w:rsidP="00CC0B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BAB">
              <w:rPr>
                <w:rFonts w:ascii="Times New Roman" w:eastAsia="Calibri" w:hAnsi="Times New Roman" w:cs="Times New Roman"/>
                <w:sz w:val="28"/>
                <w:szCs w:val="28"/>
              </w:rPr>
              <w:t>-дефицита бюджета Ишидейского сельского поселения не более 10%.</w:t>
            </w:r>
          </w:p>
          <w:p w:rsidR="00CC0BAB" w:rsidRPr="00CC0BAB" w:rsidRDefault="00CC0BAB" w:rsidP="00CC0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</w:t>
      </w:r>
      <w:proofErr w:type="gramStart"/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>1.Цель</w:t>
      </w:r>
      <w:proofErr w:type="gramEnd"/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задачи подпрограммы, целевые показатели подпрограммы, сроки реализации;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</w:rPr>
        <w:t xml:space="preserve">Целью подпрограммы является: </w:t>
      </w:r>
      <w:r w:rsidRPr="00CC0BAB">
        <w:rPr>
          <w:rFonts w:ascii="Times New Roman" w:eastAsia="Calibri" w:hAnsi="Times New Roman" w:cs="Times New Roman"/>
          <w:sz w:val="28"/>
          <w:szCs w:val="28"/>
        </w:rPr>
        <w:t>повышение эффективности бюджетных расходов Ишидейского сельского поселения.</w:t>
      </w:r>
    </w:p>
    <w:p w:rsidR="00CC0BAB" w:rsidRPr="00CC0BAB" w:rsidRDefault="00CC0BAB" w:rsidP="00CC0BAB">
      <w:pPr>
        <w:spacing w:after="0" w:line="0" w:lineRule="atLeas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достижения данной цели необходимо выполнить следующие </w:t>
      </w:r>
      <w:r w:rsidRPr="00CC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 xml:space="preserve"> обеспечение сбалансированности и устойчивости бюджета Ишидейского сельского поселения.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. обеспечение прозрачности и открытости бюджетного процесса в Ишидейском сельском поселении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</w:rPr>
        <w:t>Оценкой выполненных задач будут следующие целевые показатели: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 xml:space="preserve">-размер дефицита бюджета Ишидейского муниципального образования 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-прирост поступлений налоговых доходов в местный бюджет к предыдущему году (в нормативах текущего года)</w:t>
      </w:r>
    </w:p>
    <w:p w:rsidR="00CC0BAB" w:rsidRPr="00CC0BAB" w:rsidRDefault="00CC0BAB" w:rsidP="00CC0BAB">
      <w:pPr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-отсутствие просроченной кредиторской задолженности учреждений, находящихся в ведении органов местного самоуправления</w:t>
      </w:r>
    </w:p>
    <w:p w:rsidR="00CC0BAB" w:rsidRPr="00CC0BAB" w:rsidRDefault="00CC0BAB" w:rsidP="00CC0BAB">
      <w:pPr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CC0BAB">
        <w:rPr>
          <w:rFonts w:ascii="Times New Roman" w:eastAsia="Calibri" w:hAnsi="Times New Roman" w:cs="Times New Roman"/>
          <w:sz w:val="28"/>
          <w:szCs w:val="28"/>
        </w:rPr>
        <w:t>2024-2028гг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2</w:t>
      </w:r>
      <w:r w:rsidRPr="00CC0B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CC0BAB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-«Информационные технологии в управлении».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>№2 к муниципальной программе</w:t>
      </w:r>
    </w:p>
    <w:p w:rsidR="00CC0BAB" w:rsidRPr="00CC0BAB" w:rsidRDefault="00CC0BAB" w:rsidP="00CC0BA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0BAB" w:rsidRPr="00CC0BAB" w:rsidRDefault="00CC0BAB" w:rsidP="00CC0BA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proofErr w:type="gramStart"/>
      <w:r w:rsidRPr="00CC0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3.Меры</w:t>
      </w:r>
      <w:proofErr w:type="gramEnd"/>
      <w:r w:rsidRPr="00CC0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регулирования, направленные на достижение цели и задач подпрограммы;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CC0BAB" w:rsidRPr="00CC0BAB" w:rsidRDefault="00CC0BAB" w:rsidP="00CC0BA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CC0BAB" w:rsidRPr="00CC0BAB" w:rsidRDefault="00CC0BAB" w:rsidP="00CC0BA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CC0BAB" w:rsidRPr="00CC0BAB" w:rsidRDefault="00CC0BAB" w:rsidP="00CC0BA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CC0BAB" w:rsidRPr="00CC0BAB" w:rsidRDefault="00CC0BAB" w:rsidP="00CC0BA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CC0BAB" w:rsidRPr="00CC0BAB" w:rsidRDefault="00CC0BAB" w:rsidP="00CC0BA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C0BAB" w:rsidRPr="00CC0BAB" w:rsidRDefault="00CC0BAB" w:rsidP="00CC0BA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0BAB" w:rsidRPr="00CC0BAB" w:rsidRDefault="00CC0BAB" w:rsidP="00CC0BA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Раздел. 4</w:t>
      </w:r>
      <w:r w:rsidRPr="00CC0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CC0BAB" w:rsidRPr="00CC0BAB" w:rsidRDefault="00CC0BAB" w:rsidP="00CC0BA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AB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CC0BAB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CC0BAB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 3 к муниципальной программе.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C0BAB" w:rsidRPr="00CC0BAB" w:rsidRDefault="00CC0BAB" w:rsidP="00CC0BAB">
      <w:pPr>
        <w:widowControl w:val="0"/>
        <w:tabs>
          <w:tab w:val="left" w:pos="142"/>
          <w:tab w:val="left" w:pos="1276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C0BAB" w:rsidRPr="00CC0BAB" w:rsidRDefault="00CC0BAB" w:rsidP="00CC0BAB">
      <w:pPr>
        <w:spacing w:after="0" w:line="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CC0BA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CC0BAB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CC0BAB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>Сведения об участии в подпрограмме государственных внебюджетных фондов</w:t>
      </w:r>
    </w:p>
    <w:p w:rsidR="00CC0BAB" w:rsidRPr="00CC0BAB" w:rsidRDefault="00CC0BAB" w:rsidP="00CC0BAB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AB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AB" w:rsidRPr="00CC0BAB" w:rsidRDefault="00CC0BAB" w:rsidP="00CC0BAB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0B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F52FA2" w:rsidRDefault="00F52FA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B83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B8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2B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22B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422B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B83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422B83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Ишидейского сельского поселения 2024-2028гг.»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422B83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Ишидейского сельского поселения 2024-2028гг.»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«Социально-экономическое развитие территории Ишидейского сельского поселения»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6143"/>
      </w:tblGrid>
      <w:tr w:rsidR="00422B83" w:rsidRPr="00422B83" w:rsidTr="00422B83">
        <w:trPr>
          <w:trHeight w:val="41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22B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инфраструктуры на территории Ишидейского сельского поселения  2024-2028гг»»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422B83" w:rsidRPr="00422B83" w:rsidTr="00422B83">
        <w:trPr>
          <w:trHeight w:val="591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Ишидейского сельского поселения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Ишидейском сельском поселении;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4.Обеспечение населения сельского поселения качественной питьевой водой.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422B83" w:rsidRPr="00422B83" w:rsidRDefault="00422B83" w:rsidP="00422B8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Доля бесперебойного обеспечения населения водоснабжением</w:t>
            </w:r>
          </w:p>
          <w:p w:rsidR="00422B83" w:rsidRPr="00422B83" w:rsidRDefault="00422B83" w:rsidP="00422B8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422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благоустройства территории Ишидейского сельского поселения 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благоустройства территории Ишидейского сельского поселения;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водоснабжения населения.</w:t>
            </w:r>
          </w:p>
        </w:tc>
      </w:tr>
      <w:tr w:rsidR="00422B83" w:rsidRPr="00422B83" w:rsidTr="00422B83">
        <w:trPr>
          <w:trHeight w:val="59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8903,5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1989,0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1501,3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1804,4</w:t>
            </w:r>
            <w:r w:rsidRPr="00422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1804,4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1804,4 тыс. руб.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7703,5 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1689,0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1501,3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1504,4</w:t>
            </w:r>
            <w:r w:rsidRPr="00422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1504,4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1504,4 тыс. руб.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1200,0 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2024 год – 300,0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2026 год – 300,0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2027 год – 300,0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2028 год – 300,0 тыс. руб.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</w:tc>
      </w:tr>
      <w:tr w:rsidR="00422B83" w:rsidRPr="00422B83" w:rsidTr="00422B8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-сохранение сети автомобильных дорог;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качественных характеристик дорожного полотна;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санитарного и эстетического вида территории сельского поселения;</w:t>
            </w:r>
          </w:p>
          <w:p w:rsidR="00422B83" w:rsidRPr="00422B83" w:rsidRDefault="00422B83" w:rsidP="00422B83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  <w:p w:rsidR="00422B83" w:rsidRPr="00422B83" w:rsidRDefault="00422B83" w:rsidP="00422B83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 уточнение границ земель сельского поселения и уточнения территориального и функционального зонирования</w:t>
            </w:r>
          </w:p>
          <w:p w:rsidR="00422B83" w:rsidRPr="00422B83" w:rsidRDefault="00422B83" w:rsidP="00422B83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Раздел1. </w:t>
      </w: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Целью подпрограммы является</w:t>
      </w:r>
      <w:r w:rsidRPr="00422B83">
        <w:rPr>
          <w:rFonts w:ascii="Times New Roman" w:eastAsia="Calibri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422B83" w:rsidRPr="00422B83" w:rsidRDefault="00422B83" w:rsidP="00422B8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Ишидейского сельского поселения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</w:t>
      </w: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 обеспечение оптимального уровня использования территории сельского поселения;</w:t>
      </w:r>
    </w:p>
    <w:p w:rsidR="00422B83" w:rsidRPr="00422B83" w:rsidRDefault="00422B83" w:rsidP="00422B8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населения сельского поселения качественной питьевой водой.</w:t>
      </w:r>
    </w:p>
    <w:p w:rsidR="00422B83" w:rsidRPr="00422B83" w:rsidRDefault="00422B83" w:rsidP="00422B8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Оценкой выполнения поставленных задач будут следующие </w:t>
      </w:r>
      <w:r w:rsidRPr="00422B83">
        <w:rPr>
          <w:rFonts w:ascii="Times New Roman" w:eastAsia="Calibri" w:hAnsi="Times New Roman" w:cs="Times New Roman"/>
          <w:b/>
          <w:sz w:val="28"/>
          <w:szCs w:val="28"/>
        </w:rPr>
        <w:t>целевые показатели: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</w:t>
      </w: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количество объектов водоснабжения, соответствующих нормативным требованиям.</w:t>
      </w: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-организация благоустройства территории Ишидейского сельского поселения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 2024-2028гг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2</w:t>
      </w:r>
      <w:r w:rsidRPr="00422B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422B83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 Ремонт и содержание автомобильных дорог;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 Организация благоустройства территории Ишидейского сельского поселения;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 Организация водоснабжения населения.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proofErr w:type="gramStart"/>
      <w:r w:rsidRPr="00422B83">
        <w:rPr>
          <w:rFonts w:ascii="Times New Roman" w:eastAsia="Calibri" w:hAnsi="Times New Roman" w:cs="Times New Roman"/>
          <w:b/>
          <w:sz w:val="28"/>
          <w:szCs w:val="28"/>
        </w:rPr>
        <w:t>3.Меры</w:t>
      </w:r>
      <w:proofErr w:type="gramEnd"/>
      <w:r w:rsidRPr="00422B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регулирования, направленные на достижение цели и задач подпрограммы;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актах: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422B83" w:rsidRPr="00422B83" w:rsidRDefault="00422B83" w:rsidP="00422B8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left="284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83" w:rsidRPr="00422B83" w:rsidRDefault="00422B83" w:rsidP="00422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2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422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Ресурсное обеспечение муниципальной подпрограммы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422B83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№3 к муниципальной программе.</w:t>
      </w:r>
    </w:p>
    <w:p w:rsidR="00422B83" w:rsidRPr="00422B83" w:rsidRDefault="00422B83" w:rsidP="00422B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422B83" w:rsidRPr="00422B83" w:rsidRDefault="00422B83" w:rsidP="00422B83">
      <w:pPr>
        <w:widowControl w:val="0"/>
        <w:tabs>
          <w:tab w:val="left" w:pos="142"/>
          <w:tab w:val="left" w:pos="1276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2B83" w:rsidRPr="00422B83" w:rsidRDefault="00422B83" w:rsidP="00422B83">
      <w:pPr>
        <w:spacing w:after="0" w:line="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422B8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22B83" w:rsidRPr="00422B83" w:rsidRDefault="00422B83" w:rsidP="00422B83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B8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22B83" w:rsidRPr="00422B83" w:rsidRDefault="00422B83" w:rsidP="00422B83">
      <w:pPr>
        <w:tabs>
          <w:tab w:val="left" w:pos="457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B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</w:t>
      </w:r>
      <w:r w:rsidRPr="00422B83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422B83" w:rsidRPr="00422B83" w:rsidRDefault="00422B83" w:rsidP="00422B83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422B83" w:rsidRPr="00422B83" w:rsidRDefault="00422B83" w:rsidP="00422B83">
      <w:pPr>
        <w:spacing w:after="0" w:line="0" w:lineRule="atLeast"/>
        <w:jc w:val="both"/>
        <w:rPr>
          <w:rFonts w:ascii="Calibri" w:eastAsia="Calibri" w:hAnsi="Calibri" w:cs="Times New Roman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AB" w:rsidRPr="00CC0BAB" w:rsidRDefault="00CC0BAB" w:rsidP="00CC0BAB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BAB" w:rsidRPr="00CC0BAB" w:rsidRDefault="00CC0BAB" w:rsidP="00CC0BAB">
      <w:pPr>
        <w:spacing w:after="160" w:line="259" w:lineRule="auto"/>
        <w:rPr>
          <w:rFonts w:ascii="Calibri" w:eastAsia="Calibri" w:hAnsi="Calibri" w:cs="Times New Roman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  <w:t>Приложение №8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472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2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3C2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3C24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472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</w:rPr>
        <w:t>«Обеспечение комплексного пространственного и территориального развития Ишидейского сельского поселения 2024-2028 гг.»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Ишидейского сельского поселения 2024-2028 </w:t>
      </w:r>
      <w:proofErr w:type="spellStart"/>
      <w:r w:rsidRPr="003C2472">
        <w:rPr>
          <w:rFonts w:ascii="Times New Roman" w:eastAsia="Calibri" w:hAnsi="Times New Roman" w:cs="Times New Roman"/>
          <w:b/>
          <w:sz w:val="28"/>
          <w:szCs w:val="28"/>
        </w:rPr>
        <w:t>гг</w:t>
      </w:r>
      <w:proofErr w:type="spellEnd"/>
      <w:r w:rsidRPr="003C247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«Социально-экономическое развитие территории Ишидейского сельского поселения»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7235"/>
      </w:tblGrid>
      <w:tr w:rsidR="003C2472" w:rsidRPr="003C2472" w:rsidTr="00127684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3C2472" w:rsidRPr="003C2472" w:rsidTr="00127684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 w:rsidRPr="003C247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сельского поселения на 2024-2028 гг.»</w:t>
            </w:r>
          </w:p>
        </w:tc>
      </w:tr>
      <w:tr w:rsidR="003C2472" w:rsidRPr="003C2472" w:rsidTr="00127684">
        <w:trPr>
          <w:trHeight w:val="962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Администрация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3C2472" w:rsidRPr="003C2472" w:rsidTr="0012768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Администрация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3C2472" w:rsidRPr="003C2472" w:rsidTr="00127684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оздание условий для обеспечения развития территории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поселения, благоприятных условий жизнедеятельности   и повышение эффективности использования земельных ресурсов сельского поселения.</w:t>
            </w:r>
          </w:p>
        </w:tc>
      </w:tr>
      <w:tr w:rsidR="003C2472" w:rsidRPr="003C2472" w:rsidTr="0012768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1. Обеспечение территории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территории. </w:t>
            </w:r>
          </w:p>
          <w:p w:rsidR="003C2472" w:rsidRPr="003C2472" w:rsidRDefault="003C2472" w:rsidP="0012768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2. Постановка на кадастровый учет границ населенных пунктов, территориальных зон и объектов недвижимости сельского поселения.</w:t>
            </w:r>
          </w:p>
        </w:tc>
      </w:tr>
      <w:tr w:rsidR="003C2472" w:rsidRPr="003C2472" w:rsidTr="00127684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2024-2028 гг.</w:t>
            </w:r>
          </w:p>
        </w:tc>
      </w:tr>
      <w:tr w:rsidR="003C2472" w:rsidRPr="003C2472" w:rsidTr="0012768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1. Доля объектов недвижимости, зарегистрированных и поставленных на кадастровый учет.</w:t>
            </w:r>
          </w:p>
          <w:p w:rsidR="003C2472" w:rsidRPr="003C2472" w:rsidRDefault="003C2472" w:rsidP="0012768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</w:rPr>
            </w:pPr>
            <w:r w:rsidRPr="003C24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2.Наличие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3C2472" w:rsidRPr="003C2472" w:rsidTr="0012768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1. Проведение топографических, геодезических, картографических и кадастровых работ.</w:t>
            </w:r>
          </w:p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сельского поселения.</w:t>
            </w:r>
          </w:p>
        </w:tc>
      </w:tr>
      <w:tr w:rsidR="003C2472" w:rsidRPr="003C2472" w:rsidTr="00127684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600,0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120,0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20225год – 120,0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120,0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120,0тыс.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120,0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600,0 </w:t>
            </w: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120,0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20225год – 120,0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120,0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120,0тыс.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120,0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C2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</w:tc>
      </w:tr>
      <w:tr w:rsidR="003C2472" w:rsidRPr="003C2472" w:rsidTr="00127684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72" w:rsidRPr="003C2472" w:rsidRDefault="003C2472" w:rsidP="00127684">
            <w:pPr>
              <w:autoSpaceDE w:val="0"/>
              <w:autoSpaceDN w:val="0"/>
              <w:adjustRightInd w:val="0"/>
              <w:spacing w:after="0" w:line="0" w:lineRule="atLeast"/>
              <w:ind w:left="-6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r w:rsidRPr="003C2472">
              <w:rPr>
                <w:rFonts w:ascii="Times New Roman" w:eastAsia="Calibri" w:hAnsi="Times New Roman" w:cs="Times New Roman"/>
                <w:sz w:val="28"/>
                <w:szCs w:val="28"/>
              </w:rPr>
              <w:t>Ишидейского</w:t>
            </w: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сельского поселения, в части землеустройства; </w:t>
            </w:r>
          </w:p>
          <w:p w:rsidR="003C2472" w:rsidRPr="003C2472" w:rsidRDefault="003C2472" w:rsidP="0012768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</w:rPr>
            </w:pPr>
            <w:r w:rsidRPr="003C247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эффективное и рациональное использования земель муниципального образования и других объектов недвижимости. </w:t>
            </w:r>
          </w:p>
        </w:tc>
      </w:tr>
    </w:tbl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</w:t>
      </w:r>
      <w:proofErr w:type="gramStart"/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>1.Цель</w:t>
      </w:r>
      <w:proofErr w:type="gramEnd"/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задачи подпрограммы, целевые показатели подпрограммы, сроки реализации;</w:t>
      </w:r>
    </w:p>
    <w:p w:rsidR="003C2472" w:rsidRPr="003C2472" w:rsidRDefault="003C2472" w:rsidP="0012768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</w:rPr>
        <w:t>Целью подпрограммы является:</w:t>
      </w:r>
      <w:r w:rsidRPr="003C2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2472" w:rsidRPr="003C2472" w:rsidRDefault="003C2472" w:rsidP="0012768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4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C24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C2472">
        <w:rPr>
          <w:rFonts w:ascii="Times New Roman" w:eastAsia="Calibri" w:hAnsi="Times New Roman" w:cs="Times New Roman"/>
          <w:sz w:val="28"/>
          <w:szCs w:val="28"/>
        </w:rPr>
        <w:t>оздание условий для обеспечения развития территории Ишидейского сельского поселения, благоприятных условий жизнедеятельности   и повышение эффективности использования земельных ресурсов сельского поселения.</w:t>
      </w:r>
      <w:r w:rsidRPr="003C2472">
        <w:rPr>
          <w:rFonts w:ascii="Times New Roman" w:eastAsia="Times New Roman" w:hAnsi="Times New Roman" w:cs="Times New Roman"/>
          <w:sz w:val="28"/>
          <w:szCs w:val="28"/>
        </w:rPr>
        <w:br/>
      </w:r>
      <w:r w:rsidRPr="003C2472">
        <w:rPr>
          <w:rFonts w:ascii="Times New Roman" w:eastAsia="Calibri" w:hAnsi="Times New Roman" w:cs="Times New Roman"/>
          <w:b/>
          <w:sz w:val="28"/>
          <w:szCs w:val="28"/>
        </w:rPr>
        <w:t xml:space="preserve">         Для реализации поставленной цели необходимо решение следующих задач:</w:t>
      </w:r>
    </w:p>
    <w:p w:rsidR="003C2472" w:rsidRPr="003C2472" w:rsidRDefault="003C2472" w:rsidP="00127684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- обеспечение территории Ишидейского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- постановка на кадастровый учет границ населенных пунктов, территориальных зон   и объектов недвижимости сельского поселения. </w:t>
      </w:r>
    </w:p>
    <w:p w:rsidR="003C2472" w:rsidRPr="003C2472" w:rsidRDefault="003C2472" w:rsidP="0012768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3C2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 w:rsidRPr="003C2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2472">
        <w:rPr>
          <w:rFonts w:ascii="Times New Roman" w:eastAsia="Calibri" w:hAnsi="Times New Roman" w:cs="Times New Roman"/>
          <w:b/>
          <w:sz w:val="28"/>
          <w:szCs w:val="28"/>
        </w:rPr>
        <w:t>целевые показатели: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зонирования;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доля </w:t>
      </w:r>
      <w:r w:rsidRPr="003C247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территориальных зон и объектов недвижимости, зарегистрированных и поставленных на кадастровый учет</w:t>
      </w:r>
      <w:r w:rsidRPr="003C24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  </w:t>
      </w: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2041-2028 </w:t>
      </w:r>
      <w:proofErr w:type="spellStart"/>
      <w:r w:rsidRPr="003C2472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3C2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2</w:t>
      </w:r>
      <w:r w:rsidRPr="003C24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C2472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   1. Проведение топографических, геодезических, картографических и кадастровых работ.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   2. </w:t>
      </w:r>
      <w:r w:rsidRPr="003C2472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Ишидейского сельского поселения.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>№ 2 к постановлению администрации.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472" w:rsidRPr="003C2472" w:rsidRDefault="003C2472" w:rsidP="0012768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proofErr w:type="gramStart"/>
      <w:r w:rsidRPr="003C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3.Меры</w:t>
      </w:r>
      <w:proofErr w:type="gramEnd"/>
      <w:r w:rsidRPr="003C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регулирования, направленные на достижение цели и задач подпрограммы;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</w:t>
      </w:r>
      <w:r w:rsidRPr="003C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кодекс.</w:t>
      </w:r>
    </w:p>
    <w:p w:rsidR="003C2472" w:rsidRPr="003C2472" w:rsidRDefault="003C2472" w:rsidP="0012768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C2472" w:rsidRPr="003C2472" w:rsidRDefault="003C2472" w:rsidP="0012768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Pr="003C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C2472" w:rsidRPr="003C2472" w:rsidRDefault="003C2472" w:rsidP="0012768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72" w:rsidRPr="003C2472" w:rsidRDefault="003C2472" w:rsidP="0012768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Раздел. 4</w:t>
      </w:r>
      <w:r w:rsidRPr="003C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3C2472" w:rsidRPr="003C2472" w:rsidRDefault="003C2472" w:rsidP="0012768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3C2472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Pr="003C2472">
        <w:rPr>
          <w:rFonts w:ascii="Times New Roman" w:eastAsia="Calibri" w:hAnsi="Times New Roman" w:cs="Times New Roman"/>
          <w:color w:val="000000"/>
          <w:sz w:val="28"/>
          <w:szCs w:val="28"/>
        </w:rPr>
        <w:t>Ишидейского</w:t>
      </w:r>
      <w:r w:rsidRPr="003C24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представлена в приложении № 3 к постановлению администрации.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3C2472" w:rsidRPr="003C2472" w:rsidRDefault="003C2472" w:rsidP="00127684">
      <w:pPr>
        <w:widowControl w:val="0"/>
        <w:tabs>
          <w:tab w:val="left" w:pos="142"/>
          <w:tab w:val="left" w:pos="1276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72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C2472" w:rsidRPr="003C2472" w:rsidRDefault="003C2472" w:rsidP="00127684">
      <w:pPr>
        <w:widowControl w:val="0"/>
        <w:tabs>
          <w:tab w:val="left" w:pos="142"/>
          <w:tab w:val="left" w:pos="1276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127684">
      <w:pPr>
        <w:spacing w:after="0" w:line="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3C247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3C2472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3C2472" w:rsidRPr="003C2472" w:rsidRDefault="003C2472" w:rsidP="00127684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7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3C2472" w:rsidRPr="003C2472" w:rsidRDefault="003C2472" w:rsidP="00127684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72" w:rsidRPr="003C2472" w:rsidRDefault="003C2472" w:rsidP="00127684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24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3C2472" w:rsidRPr="003C2472" w:rsidRDefault="003C2472" w:rsidP="0012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3C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Pr="003C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участия в реализации подпрограммы не принимают.</w:t>
      </w: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C2472" w:rsidRPr="003C2472" w:rsidRDefault="003C2472" w:rsidP="003C2472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C2472" w:rsidRPr="003C2472" w:rsidRDefault="003C2472" w:rsidP="003C2472">
      <w:pPr>
        <w:spacing w:after="0" w:line="0" w:lineRule="atLeast"/>
        <w:jc w:val="both"/>
        <w:rPr>
          <w:rFonts w:ascii="Calibri" w:eastAsia="Calibri" w:hAnsi="Calibri" w:cs="Times New Roman"/>
        </w:rPr>
      </w:pPr>
    </w:p>
    <w:p w:rsidR="003C2472" w:rsidRDefault="003C2472">
      <w:pPr>
        <w:rPr>
          <w:rFonts w:ascii="Times New Roman" w:eastAsia="Calibri" w:hAnsi="Times New Roman" w:cs="Times New Roman"/>
          <w:sz w:val="24"/>
          <w:szCs w:val="24"/>
        </w:rPr>
      </w:pPr>
    </w:p>
    <w:p w:rsidR="003C2472" w:rsidRDefault="003C247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22B83" w:rsidRPr="00422B83" w:rsidRDefault="003C2472" w:rsidP="00422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№9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B8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2B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22B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422B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B83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«Обеспечение комплексных мер безопасности на территории Ишидейского сельского поселения 2024-2028гг»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«Обеспечение комплексных мер безопасности на территории Ишидейского сельского поселения 2024-2028гг»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861"/>
      </w:tblGrid>
      <w:tr w:rsidR="00422B83" w:rsidRPr="00422B83" w:rsidTr="00422B83">
        <w:trPr>
          <w:trHeight w:val="39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22B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Ишидейского сельского поселения 2024-2028гг»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1.Защита населения от чрезвычайных ситуаций природного и техногенного характера, ликвидация последствий чрезвычайных ситуаций на территории Ишидейского сельского поселения;</w:t>
            </w:r>
          </w:p>
          <w:p w:rsidR="00422B83" w:rsidRPr="00422B83" w:rsidRDefault="00422B83" w:rsidP="00422B83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2.Отсутствие фактов безнадзорности и правонарушений на территории Ишидейского сельского поселения.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и ежегодное обновление минерализованных полос;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422B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резервуаров противопожарным запасом воды;</w:t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252,5</w:t>
            </w:r>
            <w:r w:rsidRPr="00422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50,5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50,5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50,5тыс.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50,5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252,5 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50,5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50,5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50,5тыс.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50,5</w:t>
            </w:r>
            <w:r w:rsidRPr="00422B83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422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422B83" w:rsidRPr="00422B83" w:rsidRDefault="00422B83" w:rsidP="0042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422B83" w:rsidRPr="00422B83" w:rsidTr="00422B8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B83" w:rsidRPr="00422B83" w:rsidRDefault="00422B83" w:rsidP="00422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уровня защиты населенного пункта и людей от чрезвычайных ситуаций;</w:t>
            </w:r>
          </w:p>
          <w:p w:rsidR="00422B83" w:rsidRPr="00422B83" w:rsidRDefault="00422B83" w:rsidP="00422B83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422B83" w:rsidRPr="00422B83" w:rsidRDefault="00422B83" w:rsidP="00422B83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боеготовности добровольной пожарной дружины Ишидейского сельского поселения;</w:t>
            </w:r>
          </w:p>
          <w:p w:rsidR="00422B83" w:rsidRPr="00422B83" w:rsidRDefault="00422B83" w:rsidP="0042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B83">
              <w:rPr>
                <w:rFonts w:ascii="Times New Roman" w:eastAsia="Calibri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Целью подпрограммы являетс</w:t>
      </w:r>
      <w:r w:rsidRPr="00422B83">
        <w:rPr>
          <w:rFonts w:ascii="Times New Roman" w:eastAsia="Calibri" w:hAnsi="Times New Roman" w:cs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Ишидейского сельского поселения.</w:t>
      </w:r>
      <w:r w:rsidRPr="0042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Ишидейского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422B83" w:rsidRPr="00422B83" w:rsidRDefault="00422B83" w:rsidP="00422B8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422B83">
        <w:rPr>
          <w:rFonts w:ascii="Times New Roman" w:eastAsia="Calibri" w:hAnsi="Times New Roman" w:cs="Times New Roman"/>
          <w:sz w:val="28"/>
          <w:szCs w:val="28"/>
        </w:rPr>
        <w:t>ч:</w:t>
      </w:r>
    </w:p>
    <w:p w:rsidR="00422B83" w:rsidRPr="00422B83" w:rsidRDefault="00422B83" w:rsidP="00422B8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422B83" w:rsidRPr="00422B83" w:rsidRDefault="00422B83" w:rsidP="00422B8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надлежащего состояния источников противопожарного водоснабжения и минерализованных полос</w:t>
      </w:r>
      <w:r w:rsidRPr="0042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B83" w:rsidRPr="00422B83" w:rsidRDefault="00422B83" w:rsidP="00422B83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</w:t>
      </w:r>
    </w:p>
    <w:p w:rsidR="00422B83" w:rsidRPr="00422B83" w:rsidRDefault="00422B83" w:rsidP="00422B8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-количества пожаров на территории сельского поселения</w:t>
      </w:r>
    </w:p>
    <w:p w:rsidR="00422B83" w:rsidRPr="00422B83" w:rsidRDefault="00422B83" w:rsidP="00422B8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422B83" w:rsidRPr="00422B83" w:rsidRDefault="00422B83" w:rsidP="00422B8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-снижение ущерба от пожаров;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 2024-2028гг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422B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422B83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422B83" w:rsidRPr="00422B83" w:rsidRDefault="00422B83" w:rsidP="0042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422B83" w:rsidRPr="00422B83" w:rsidRDefault="00422B83" w:rsidP="0042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422B83" w:rsidRPr="00422B83" w:rsidRDefault="00422B83" w:rsidP="0042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22B83" w:rsidRPr="00422B83" w:rsidRDefault="00422B83" w:rsidP="00422B8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83" w:rsidRPr="00422B83" w:rsidRDefault="00422B83" w:rsidP="00422B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2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 4 Ресурсное обеспечение муниципальной подпрограммы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422B83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422B83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 3 к муниципальной программе.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422B83" w:rsidRPr="00422B83" w:rsidRDefault="00422B83" w:rsidP="00422B8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22B83" w:rsidRPr="00422B83" w:rsidRDefault="00422B83" w:rsidP="00422B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422B8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422B83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422B83" w:rsidRPr="00422B83" w:rsidRDefault="00422B83" w:rsidP="00422B83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2B83" w:rsidRPr="00422B83" w:rsidRDefault="00422B83" w:rsidP="00422B83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2B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B83" w:rsidRPr="00422B83" w:rsidRDefault="00422B83" w:rsidP="00422B83">
      <w:pPr>
        <w:spacing w:after="160" w:line="259" w:lineRule="auto"/>
        <w:rPr>
          <w:rFonts w:ascii="Calibri" w:eastAsia="Calibri" w:hAnsi="Calibri" w:cs="Times New Roman"/>
        </w:rPr>
      </w:pPr>
    </w:p>
    <w:p w:rsidR="00002CB2" w:rsidRDefault="00002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2CB2">
        <w:rPr>
          <w:rFonts w:ascii="Times New Roman" w:eastAsia="Calibri" w:hAnsi="Times New Roman" w:cs="Times New Roman"/>
          <w:sz w:val="24"/>
          <w:szCs w:val="24"/>
        </w:rPr>
        <w:t>Приложение №10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2CB2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2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002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002C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2CB2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02C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002CB2">
        <w:rPr>
          <w:rFonts w:ascii="Times New Roman" w:eastAsia="Calibri" w:hAnsi="Times New Roman" w:cs="Times New Roman"/>
          <w:b/>
          <w:sz w:val="28"/>
          <w:szCs w:val="28"/>
        </w:rPr>
        <w:t>Развитие культуры и спорта на территории Ишидейского сельского поселения 2024-2028гг.»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02C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002CB2">
        <w:rPr>
          <w:rFonts w:ascii="Times New Roman" w:eastAsia="Calibri" w:hAnsi="Times New Roman" w:cs="Times New Roman"/>
          <w:b/>
          <w:sz w:val="28"/>
          <w:szCs w:val="28"/>
        </w:rPr>
        <w:t>Развитие культуры и спорта на территории Ишидейского сельского поселения 2024-2028гг.»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«Социально-экономическое развитие территории Ишидейского сельского поселения»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6792"/>
      </w:tblGrid>
      <w:tr w:rsidR="00002CB2" w:rsidRPr="00002CB2" w:rsidTr="00127684">
        <w:trPr>
          <w:trHeight w:val="455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002C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Ишидейского сельского поселения 2024-2028гг»»</w:t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002CB2" w:rsidRPr="00002CB2" w:rsidTr="00127684">
        <w:trPr>
          <w:trHeight w:val="555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культуры, физической культуры и массового спорта на территории Ишидейского сельского поселения</w:t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деятельности МКУК «КДЦ п. Ишидей.»</w:t>
            </w:r>
          </w:p>
          <w:p w:rsidR="00002CB2" w:rsidRPr="00002CB2" w:rsidRDefault="00002CB2" w:rsidP="00002CB2">
            <w:pPr>
              <w:tabs>
                <w:tab w:val="left" w:pos="993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2.Улучшение материальной базы МКУК «КДЦ п. Ишидей»</w:t>
            </w:r>
          </w:p>
          <w:p w:rsidR="00002CB2" w:rsidRPr="00002CB2" w:rsidRDefault="00002CB2" w:rsidP="00002CB2">
            <w:pPr>
              <w:tabs>
                <w:tab w:val="left" w:pos="993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3.Привлечение и формирование устойчивого интереса к культуре и к занятиям физической культурой и спортом всего населения Ишидейского сельского поселения.</w:t>
            </w:r>
          </w:p>
          <w:p w:rsidR="00002CB2" w:rsidRPr="00002CB2" w:rsidRDefault="00002CB2" w:rsidP="00002CB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4.Участие жителей </w:t>
            </w:r>
            <w:r w:rsidRPr="00002C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Ишидейского</w:t>
            </w: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0" w:lineRule="atLeast"/>
              <w:ind w:left="225" w:hanging="142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  <w:p w:rsidR="00002CB2" w:rsidRPr="00002CB2" w:rsidRDefault="00002CB2" w:rsidP="00002C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0" w:lineRule="atLeast"/>
              <w:ind w:left="225" w:hanging="142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4"/>
              </w:rPr>
              <w:t>Повышение качества предоставляемых услуг МКУК «КДЦ п. Ишидей»</w:t>
            </w:r>
          </w:p>
          <w:p w:rsidR="00002CB2" w:rsidRPr="00002CB2" w:rsidRDefault="00002CB2" w:rsidP="00002CB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0" w:lineRule="atLeast"/>
              <w:ind w:left="225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4"/>
              </w:rPr>
              <w:t>Доля населения Ишидейского сельского поселения, систематически занимающихся физической культурой и спортом.</w:t>
            </w:r>
          </w:p>
        </w:tc>
      </w:tr>
      <w:tr w:rsidR="00002CB2" w:rsidRPr="00002CB2" w:rsidTr="00127684">
        <w:trPr>
          <w:trHeight w:val="1609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1.Обеспечение деятельности МКУК «КДЦ </w:t>
            </w:r>
            <w:proofErr w:type="spellStart"/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п.Ишидей</w:t>
            </w:r>
            <w:proofErr w:type="spellEnd"/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2.Прриобретение спортивного инвентаря;</w:t>
            </w:r>
          </w:p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3.Проведение культурных, спортивных и физкультурно-массовых мероприятий на территории сельского поселения.</w:t>
            </w:r>
          </w:p>
        </w:tc>
      </w:tr>
      <w:tr w:rsidR="00002CB2" w:rsidRPr="00002CB2" w:rsidTr="00127684">
        <w:trPr>
          <w:trHeight w:val="314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20058,7 тыс. руб., в том числе: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2024 год –6216,8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2025 год –3687,8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2026 год –3384,7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2027 год –3384,7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2028 год –3384,7 тыс. руб.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16983,2 тыс. руб., в том числе: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2024 год –3441,3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2025 год –3387,8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2026 год –3384,7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2027 год –3384,7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2028 год –3384,7 тыс. руб.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3075,5 тыс. руб., в том числе: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2775,5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300,0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0,0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002CB2" w:rsidRPr="00002CB2" w:rsidRDefault="00002CB2" w:rsidP="00002CB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002CB2" w:rsidRPr="00002CB2" w:rsidTr="0012768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CB2" w:rsidRPr="00002CB2" w:rsidRDefault="00002CB2" w:rsidP="00002CB2">
            <w:pPr>
              <w:tabs>
                <w:tab w:val="left" w:pos="11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2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002CB2" w:rsidRPr="00002CB2" w:rsidRDefault="00002CB2" w:rsidP="00002C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CB2">
              <w:rPr>
                <w:rFonts w:ascii="Times New Roman" w:eastAsia="Calibri" w:hAnsi="Times New Roman" w:cs="Times New Roman"/>
                <w:sz w:val="28"/>
                <w:szCs w:val="28"/>
              </w:rPr>
              <w:t>-Начало развития физической культуры и массового спорта в Ишидейском сельском поселении;</w:t>
            </w:r>
          </w:p>
        </w:tc>
      </w:tr>
    </w:tbl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2C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Раздел 1. </w:t>
      </w:r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02CB2" w:rsidRPr="00002CB2" w:rsidRDefault="00002CB2" w:rsidP="00002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</w:rPr>
        <w:t xml:space="preserve">Цель подпрограммы является: </w:t>
      </w:r>
      <w:r w:rsidRPr="00002CB2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культуры, физической культуры и массового спорта на территории Ишидейского сельского поселения</w:t>
      </w:r>
    </w:p>
    <w:p w:rsidR="00002CB2" w:rsidRPr="00002CB2" w:rsidRDefault="00002CB2" w:rsidP="00002CB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-обеспечение деятельности МКУК КДЦ </w:t>
      </w:r>
      <w:proofErr w:type="spellStart"/>
      <w:r w:rsidRPr="00002CB2">
        <w:rPr>
          <w:rFonts w:ascii="Times New Roman" w:eastAsia="Calibri" w:hAnsi="Times New Roman" w:cs="Times New Roman"/>
          <w:sz w:val="28"/>
          <w:szCs w:val="28"/>
        </w:rPr>
        <w:t>п.Ишидей</w:t>
      </w:r>
      <w:proofErr w:type="spellEnd"/>
      <w:r w:rsidRPr="00002C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2CB2" w:rsidRPr="00002CB2" w:rsidRDefault="00002CB2" w:rsidP="00002CB2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-улучшение материальной базы;</w:t>
      </w:r>
    </w:p>
    <w:p w:rsidR="00002CB2" w:rsidRPr="00002CB2" w:rsidRDefault="00002CB2" w:rsidP="00002CB2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Ишидейского сельского поселения. 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 -участие жителей </w:t>
      </w:r>
      <w:r w:rsidRPr="00002CB2">
        <w:rPr>
          <w:rFonts w:ascii="Times New Roman" w:eastAsia="Calibri" w:hAnsi="Times New Roman" w:cs="Times New Roman"/>
          <w:color w:val="000000"/>
          <w:sz w:val="28"/>
          <w:szCs w:val="28"/>
        </w:rPr>
        <w:t>Ишидейского</w:t>
      </w: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002CB2" w:rsidRPr="00002CB2" w:rsidRDefault="00002CB2" w:rsidP="00002CB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</w:rPr>
        <w:t>Целевыми показателями подпрограммы будут являться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-Доля населения Ишидейского сельского поселения, привлеченным к культурно-массовым и спортивным мероприятиям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-материальное оснащение МКУК «КДЦ п. Ишидей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 2024-2028гг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2</w:t>
      </w:r>
      <w:r w:rsidRPr="00002C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002CB2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-улучшение материально-спортивной базы;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002CB2" w:rsidRPr="00002CB2" w:rsidRDefault="00002CB2" w:rsidP="00002CB2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 № 2 к муниципальной программе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</w:t>
      </w:r>
      <w:proofErr w:type="gramStart"/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>3.Меры</w:t>
      </w:r>
      <w:proofErr w:type="gramEnd"/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регулирования, направленные на достижение цели и задач подпрограммы;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002CB2" w:rsidRPr="00002CB2" w:rsidRDefault="00002CB2" w:rsidP="00002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02CB2" w:rsidRPr="00002CB2" w:rsidRDefault="00002CB2" w:rsidP="00002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002CB2" w:rsidRPr="00002CB2" w:rsidRDefault="00002CB2" w:rsidP="00002CB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left="284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CB2" w:rsidRPr="00002CB2" w:rsidRDefault="00002CB2" w:rsidP="00002CB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002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002CB2" w:rsidRPr="00002CB2" w:rsidRDefault="00002CB2" w:rsidP="00002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002CB2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002CB2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 3 к муниципальной программе.</w:t>
      </w:r>
    </w:p>
    <w:p w:rsidR="00002CB2" w:rsidRPr="00002CB2" w:rsidRDefault="00002CB2" w:rsidP="00002CB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02CB2" w:rsidRPr="00002CB2" w:rsidRDefault="00002CB2" w:rsidP="00002CB2">
      <w:pPr>
        <w:widowControl w:val="0"/>
        <w:tabs>
          <w:tab w:val="left" w:pos="142"/>
          <w:tab w:val="left" w:pos="1276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02CB2" w:rsidRPr="00002CB2" w:rsidRDefault="00002CB2" w:rsidP="00002CB2">
      <w:pPr>
        <w:spacing w:after="0" w:line="0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002CB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002CB2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002CB2" w:rsidRPr="00002CB2" w:rsidRDefault="00002CB2" w:rsidP="00002CB2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B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2" w:rsidRPr="00002CB2" w:rsidRDefault="00002CB2" w:rsidP="00002CB2">
      <w:pPr>
        <w:tabs>
          <w:tab w:val="left" w:pos="457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2C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002CB2" w:rsidRPr="00002CB2" w:rsidRDefault="00002CB2" w:rsidP="00002CB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002CB2" w:rsidRDefault="00002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684">
        <w:rPr>
          <w:rFonts w:ascii="Times New Roman" w:eastAsia="Calibri" w:hAnsi="Times New Roman" w:cs="Times New Roman"/>
          <w:sz w:val="24"/>
          <w:szCs w:val="24"/>
        </w:rPr>
        <w:t>Приложение №11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684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27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127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684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Ишидейского сельского поселения 2024-2028гг»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«Обеспечение комплексных мер безопасности на территории Ишидейского сельского поселения 2021-2025гг»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861"/>
      </w:tblGrid>
      <w:tr w:rsidR="00127684" w:rsidRPr="00127684" w:rsidTr="00127684">
        <w:trPr>
          <w:trHeight w:val="39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Ишидейского сельского поселения 2024-2028гг»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Снижение расхода электрической энергии на снабжение органов местного самоуправления и муниципальных учреждений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</w:rPr>
              <w:t>дельный расход электрической энергии на снабжение органов местного самоуправления и муниципальных учреждений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27684">
              <w:rPr>
                <w:rFonts w:ascii="Calibri" w:eastAsia="Calibri" w:hAnsi="Calibri" w:cs="Times New Roman"/>
              </w:rPr>
              <w:t xml:space="preserve"> «</w:t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и организационные мероприятия по снижению использования энергоресурсов»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25,0</w:t>
            </w:r>
            <w:r w:rsidRPr="0012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5,0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5,0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5,0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25,0 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5,0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5,0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5,0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0,0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0,0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0,0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0,0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32"/>
                <w:szCs w:val="28"/>
              </w:rPr>
              <w:t>-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Снижение удельного расхода электрической и тепловой энергии на снабжение органов местного самоуправления и муниципальных учреждений</w:t>
            </w:r>
          </w:p>
        </w:tc>
      </w:tr>
    </w:tbl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Целью подпрограммы является:</w:t>
      </w: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684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эффективности. Сущест</w:t>
      </w:r>
      <w:r w:rsidRPr="00127684">
        <w:rPr>
          <w:rFonts w:ascii="Times New Roman" w:eastAsia="Calibri" w:hAnsi="Times New Roman" w:cs="Times New Roman"/>
          <w:sz w:val="28"/>
          <w:szCs w:val="28"/>
        </w:rPr>
        <w:t>венную часть расходов администрации Ишидейского сельского поселения</w:t>
      </w:r>
      <w:r w:rsidRPr="00127684">
        <w:rPr>
          <w:rFonts w:ascii="Calibri" w:eastAsia="Calibri" w:hAnsi="Calibri" w:cs="Times New Roman"/>
        </w:rPr>
        <w:t xml:space="preserve"> </w:t>
      </w:r>
      <w:r w:rsidRPr="00127684">
        <w:rPr>
          <w:rFonts w:ascii="Times New Roman" w:eastAsia="Calibri" w:hAnsi="Times New Roman" w:cs="Times New Roman"/>
          <w:sz w:val="28"/>
          <w:szCs w:val="28"/>
        </w:rPr>
        <w:t>составляют затраты</w:t>
      </w:r>
      <w:r w:rsidRPr="00127684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127684">
        <w:rPr>
          <w:rFonts w:ascii="Times New Roman" w:eastAsia="Calibri" w:hAnsi="Times New Roman" w:cs="Times New Roman"/>
          <w:sz w:val="28"/>
          <w:szCs w:val="28"/>
        </w:rPr>
        <w:t>на энергетические ресурсы.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12768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127684">
        <w:rPr>
          <w:rFonts w:ascii="Times New Roman" w:eastAsia="Calibri" w:hAnsi="Times New Roman" w:cs="Times New Roman"/>
          <w:sz w:val="28"/>
          <w:szCs w:val="28"/>
        </w:rPr>
        <w:t>организации.</w:t>
      </w:r>
    </w:p>
    <w:p w:rsidR="00127684" w:rsidRPr="00127684" w:rsidRDefault="00127684" w:rsidP="0012768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Для реализации поставленной цели необходимо решение следующей задачи:</w:t>
      </w:r>
    </w:p>
    <w:p w:rsidR="00127684" w:rsidRPr="00127684" w:rsidRDefault="00127684" w:rsidP="0012768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-</w:t>
      </w:r>
      <w:r w:rsidRPr="00127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Снижение расхода электрической энергии на снабжение органов местного самоуправления и муниципальных учреждений</w:t>
      </w:r>
    </w:p>
    <w:p w:rsidR="00127684" w:rsidRPr="00127684" w:rsidRDefault="00127684" w:rsidP="00127684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показатели:</w:t>
      </w:r>
    </w:p>
    <w:p w:rsidR="00127684" w:rsidRPr="00127684" w:rsidRDefault="00127684" w:rsidP="00127684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684">
        <w:rPr>
          <w:rFonts w:ascii="Times New Roman" w:eastAsia="Calibri" w:hAnsi="Times New Roman" w:cs="Times New Roman"/>
          <w:color w:val="000000"/>
          <w:sz w:val="28"/>
          <w:szCs w:val="28"/>
        </w:rPr>
        <w:t>-У</w:t>
      </w:r>
      <w:r w:rsidRPr="00127684">
        <w:rPr>
          <w:rFonts w:ascii="Times New Roman" w:eastAsia="Calibri" w:hAnsi="Times New Roman" w:cs="Times New Roman"/>
          <w:sz w:val="28"/>
          <w:szCs w:val="24"/>
        </w:rPr>
        <w:t>дельный расход электрической энергии на снабжение органов местного самоуправления и муниципальных учреждений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2024-2028гг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1276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127684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7684">
        <w:rPr>
          <w:rFonts w:ascii="Calibri" w:eastAsia="Calibri" w:hAnsi="Calibri" w:cs="Times New Roman"/>
        </w:rPr>
        <w:t>«</w:t>
      </w:r>
      <w:r w:rsidRPr="00127684">
        <w:rPr>
          <w:rFonts w:ascii="Times New Roman" w:eastAsia="Calibri" w:hAnsi="Times New Roman" w:cs="Times New Roman"/>
          <w:sz w:val="28"/>
          <w:szCs w:val="28"/>
        </w:rPr>
        <w:t>Технические и организационные мероприятия по снижению использования энергоресурсов»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127684" w:rsidRPr="00127684" w:rsidRDefault="00127684" w:rsidP="001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127684" w:rsidRPr="00127684" w:rsidRDefault="00127684" w:rsidP="001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127684" w:rsidRPr="00127684" w:rsidRDefault="00127684" w:rsidP="001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27684" w:rsidRPr="00127684" w:rsidRDefault="00127684" w:rsidP="001276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684" w:rsidRPr="00127684" w:rsidRDefault="00127684" w:rsidP="001276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7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 4 Ресурсное обеспечение муниципальной подпрограммы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20" w:history="1">
        <w:r w:rsidRPr="00127684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 3 к муниципальной программе.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27684" w:rsidRPr="00127684" w:rsidRDefault="00127684" w:rsidP="0012768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127684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127684" w:rsidRPr="00127684" w:rsidRDefault="00127684" w:rsidP="00127684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7684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spacing w:after="160" w:line="259" w:lineRule="auto"/>
        <w:rPr>
          <w:rFonts w:ascii="Calibri" w:eastAsia="Calibri" w:hAnsi="Calibri" w:cs="Times New Roman"/>
        </w:rPr>
      </w:pPr>
    </w:p>
    <w:p w:rsidR="00127684" w:rsidRDefault="00127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684">
        <w:rPr>
          <w:rFonts w:ascii="Times New Roman" w:eastAsia="Calibri" w:hAnsi="Times New Roman" w:cs="Times New Roman"/>
          <w:sz w:val="24"/>
          <w:szCs w:val="24"/>
        </w:rPr>
        <w:t>Приложение №12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684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7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27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127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территории 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684">
        <w:rPr>
          <w:rFonts w:ascii="Times New Roman" w:eastAsia="Calibri" w:hAnsi="Times New Roman" w:cs="Times New Roman"/>
          <w:sz w:val="24"/>
          <w:szCs w:val="24"/>
          <w:u w:val="single"/>
        </w:rPr>
        <w:t>Ишидейского сельского поселения на 2024-2028гг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«Использование и охрана земель муниципального образования Ишидейского сельского поселения на 2024-2028 гг.»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«Использование и охрана земель муниципального образования Ишидейского сельского поселения на 2024-2028 гг.»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861"/>
      </w:tblGrid>
      <w:tr w:rsidR="00127684" w:rsidRPr="00127684" w:rsidTr="00127684">
        <w:trPr>
          <w:trHeight w:val="39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4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«Использование и охрана земель муниципального образования Ишидейского сельского поселения на 2024-2028 гг.»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Ишидейского сельского поселения</w:t>
            </w:r>
          </w:p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4"/>
              </w:rPr>
              <w:t>- з</w:t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127684" w:rsidRPr="00127684" w:rsidRDefault="00127684" w:rsidP="0012768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- воспроизводство плодородия земель сельскохозяйственного назначения.</w:t>
            </w:r>
            <w:r w:rsidRPr="00127684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2024-2028гг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Снижение недоимки в бюджет поселения от уплаты земельного налога.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83" w:right="-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Calibri" w:eastAsia="Calibri" w:hAnsi="Calibri" w:cs="Times New Roman"/>
              </w:rPr>
              <w:t>«</w:t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выявлению фактов самовольного занятия земельных участков»</w:t>
            </w:r>
          </w:p>
          <w:p w:rsidR="00127684" w:rsidRPr="00127684" w:rsidRDefault="00127684" w:rsidP="0012768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83" w:right="-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0,0</w:t>
            </w:r>
            <w:r w:rsidRPr="0012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0,0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0,0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0,0 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0,0 тыс. руб.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0,0 тыс. руб.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 тыс. руб.;</w:t>
            </w:r>
          </w:p>
          <w:p w:rsidR="00127684" w:rsidRPr="00127684" w:rsidRDefault="00127684" w:rsidP="0012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0,0 тыс. руб.</w:t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127684" w:rsidRPr="00127684" w:rsidTr="00127684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684" w:rsidRPr="00127684" w:rsidRDefault="00127684" w:rsidP="0012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684">
              <w:rPr>
                <w:rFonts w:ascii="Times New Roman" w:eastAsia="Calibri" w:hAnsi="Times New Roman" w:cs="Times New Roman"/>
                <w:sz w:val="32"/>
                <w:szCs w:val="28"/>
              </w:rPr>
              <w:t>-</w:t>
            </w:r>
            <w:r w:rsidRPr="0012768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организация рационального использования и охраны земель муниципального образования.</w:t>
            </w:r>
          </w:p>
        </w:tc>
      </w:tr>
    </w:tbl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Целью подпрограммы является:</w:t>
      </w: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684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организации эффективного и рационального использования земель муниципального образования.</w:t>
      </w:r>
    </w:p>
    <w:p w:rsidR="00127684" w:rsidRPr="00127684" w:rsidRDefault="00127684" w:rsidP="0012768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Для реализации поставленной цели необходимо решение следующей задачи:</w:t>
      </w:r>
    </w:p>
    <w:p w:rsidR="00127684" w:rsidRPr="00127684" w:rsidRDefault="00127684" w:rsidP="001276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127684" w:rsidRPr="00127684" w:rsidRDefault="00127684" w:rsidP="001276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- воспроизводство плодородия земель сельскохозяйственного назначения. </w:t>
      </w:r>
    </w:p>
    <w:p w:rsidR="00127684" w:rsidRPr="00127684" w:rsidRDefault="00127684" w:rsidP="00127684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показатели:</w:t>
      </w:r>
    </w:p>
    <w:p w:rsidR="00127684" w:rsidRPr="00127684" w:rsidRDefault="00127684" w:rsidP="00127684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684">
        <w:rPr>
          <w:rFonts w:ascii="Times New Roman" w:eastAsia="Calibri" w:hAnsi="Times New Roman" w:cs="Times New Roman"/>
          <w:color w:val="000000"/>
          <w:sz w:val="28"/>
          <w:szCs w:val="28"/>
        </w:rPr>
        <w:t>-У</w:t>
      </w:r>
      <w:r w:rsidRPr="00127684">
        <w:rPr>
          <w:rFonts w:ascii="Times New Roman" w:eastAsia="Calibri" w:hAnsi="Times New Roman" w:cs="Times New Roman"/>
          <w:sz w:val="28"/>
          <w:szCs w:val="24"/>
        </w:rPr>
        <w:t>дельный расход электрической энергии на снабжение органов местного самоуправления и муниципальных учреждений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</w:rPr>
        <w:t>Сроки реализации подпрограммы:</w:t>
      </w: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2024-2028гг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1276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127684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7684">
        <w:rPr>
          <w:rFonts w:ascii="Calibri" w:eastAsia="Calibri" w:hAnsi="Calibri" w:cs="Times New Roman"/>
        </w:rPr>
        <w:t>«</w:t>
      </w:r>
      <w:r w:rsidRPr="00127684">
        <w:rPr>
          <w:rFonts w:ascii="Times New Roman" w:eastAsia="Calibri" w:hAnsi="Times New Roman" w:cs="Times New Roman"/>
          <w:sz w:val="28"/>
          <w:szCs w:val="28"/>
        </w:rPr>
        <w:t>Технические и организационные мероприятия по снижению использования энергоресурсов»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Ишидейского муниципального образования.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127684" w:rsidRPr="00127684" w:rsidRDefault="00127684" w:rsidP="001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Ишидейского сельского поселения. </w:t>
      </w:r>
    </w:p>
    <w:p w:rsidR="00127684" w:rsidRPr="00127684" w:rsidRDefault="00127684" w:rsidP="001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127684" w:rsidRPr="00127684" w:rsidRDefault="00127684" w:rsidP="001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27684" w:rsidRPr="00127684" w:rsidRDefault="00127684" w:rsidP="001276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684" w:rsidRPr="00127684" w:rsidRDefault="00127684" w:rsidP="001276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7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 4 Ресурсное обеспечение муниципальной подпрограммы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Информация о ресурсном </w:t>
      </w:r>
      <w:hyperlink r:id="rId21" w:history="1">
        <w:r w:rsidRPr="00127684">
          <w:rPr>
            <w:rFonts w:ascii="Times New Roman" w:eastAsia="Calibri" w:hAnsi="Times New Roman" w:cs="Times New Roman"/>
            <w:sz w:val="28"/>
            <w:szCs w:val="28"/>
          </w:rPr>
          <w:t>обеспечении</w:t>
        </w:r>
      </w:hyperlink>
      <w:r w:rsidRPr="00127684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Ишидейского сельского поселения, представлена в приложении № 3 к муниципальной программе.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27684" w:rsidRPr="00127684" w:rsidRDefault="00127684" w:rsidP="0012768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</w:pPr>
      <w:r w:rsidRPr="0012768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6.</w:t>
      </w:r>
      <w:r w:rsidRPr="00127684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127684" w:rsidRPr="00127684" w:rsidRDefault="00127684" w:rsidP="00127684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7684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7684" w:rsidRPr="00127684" w:rsidRDefault="00127684" w:rsidP="00127684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76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Ишидейского сельского поселения участия в реализации подпрограммы не принимают.</w:t>
      </w: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84" w:rsidRPr="00127684" w:rsidRDefault="00127684" w:rsidP="00127684">
      <w:pPr>
        <w:spacing w:after="160" w:line="259" w:lineRule="auto"/>
        <w:rPr>
          <w:rFonts w:ascii="Calibri" w:eastAsia="Calibri" w:hAnsi="Calibri" w:cs="Times New Roman"/>
        </w:rPr>
      </w:pPr>
    </w:p>
    <w:p w:rsidR="0050462B" w:rsidRPr="00A93D5C" w:rsidRDefault="0050462B" w:rsidP="009D79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50462B" w:rsidRPr="00A93D5C" w:rsidSect="001276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B" w:rsidRDefault="00716F9B" w:rsidP="00CA42DE">
      <w:pPr>
        <w:spacing w:after="0" w:line="240" w:lineRule="auto"/>
      </w:pPr>
      <w:r>
        <w:separator/>
      </w:r>
    </w:p>
  </w:endnote>
  <w:endnote w:type="continuationSeparator" w:id="0">
    <w:p w:rsidR="00716F9B" w:rsidRDefault="00716F9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84" w:rsidRDefault="001276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B" w:rsidRDefault="00716F9B" w:rsidP="00CA42DE">
      <w:pPr>
        <w:spacing w:after="0" w:line="240" w:lineRule="auto"/>
      </w:pPr>
      <w:r>
        <w:separator/>
      </w:r>
    </w:p>
  </w:footnote>
  <w:footnote w:type="continuationSeparator" w:id="0">
    <w:p w:rsidR="00716F9B" w:rsidRDefault="00716F9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F029E"/>
    <w:multiLevelType w:val="hybridMultilevel"/>
    <w:tmpl w:val="850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97374D"/>
    <w:multiLevelType w:val="hybridMultilevel"/>
    <w:tmpl w:val="A7562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72743E"/>
    <w:multiLevelType w:val="hybridMultilevel"/>
    <w:tmpl w:val="414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8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A53202"/>
    <w:multiLevelType w:val="hybridMultilevel"/>
    <w:tmpl w:val="6718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28"/>
  </w:num>
  <w:num w:numId="5">
    <w:abstractNumId w:val="23"/>
  </w:num>
  <w:num w:numId="6">
    <w:abstractNumId w:val="15"/>
  </w:num>
  <w:num w:numId="7">
    <w:abstractNumId w:val="29"/>
  </w:num>
  <w:num w:numId="8">
    <w:abstractNumId w:val="25"/>
  </w:num>
  <w:num w:numId="9">
    <w:abstractNumId w:val="7"/>
  </w:num>
  <w:num w:numId="10">
    <w:abstractNumId w:val="18"/>
  </w:num>
  <w:num w:numId="11">
    <w:abstractNumId w:val="10"/>
  </w:num>
  <w:num w:numId="12">
    <w:abstractNumId w:val="24"/>
  </w:num>
  <w:num w:numId="13">
    <w:abstractNumId w:val="27"/>
  </w:num>
  <w:num w:numId="14">
    <w:abstractNumId w:val="12"/>
  </w:num>
  <w:num w:numId="15">
    <w:abstractNumId w:val="13"/>
  </w:num>
  <w:num w:numId="16">
    <w:abstractNumId w:val="5"/>
  </w:num>
  <w:num w:numId="17">
    <w:abstractNumId w:val="22"/>
  </w:num>
  <w:num w:numId="18">
    <w:abstractNumId w:val="9"/>
  </w:num>
  <w:num w:numId="19">
    <w:abstractNumId w:val="8"/>
  </w:num>
  <w:num w:numId="20">
    <w:abstractNumId w:val="26"/>
  </w:num>
  <w:num w:numId="21">
    <w:abstractNumId w:val="6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4"/>
  </w:num>
  <w:num w:numId="29">
    <w:abstractNumId w:val="19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283"/>
    <w:rsid w:val="000012B5"/>
    <w:rsid w:val="00002CB2"/>
    <w:rsid w:val="00006648"/>
    <w:rsid w:val="0000786C"/>
    <w:rsid w:val="000113DD"/>
    <w:rsid w:val="000118EA"/>
    <w:rsid w:val="00016353"/>
    <w:rsid w:val="000177BA"/>
    <w:rsid w:val="00017CC6"/>
    <w:rsid w:val="00017E12"/>
    <w:rsid w:val="00021285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2FA3"/>
    <w:rsid w:val="00056201"/>
    <w:rsid w:val="00057DA2"/>
    <w:rsid w:val="000600DB"/>
    <w:rsid w:val="00063E55"/>
    <w:rsid w:val="00065626"/>
    <w:rsid w:val="00071367"/>
    <w:rsid w:val="000748A4"/>
    <w:rsid w:val="0007589E"/>
    <w:rsid w:val="00077838"/>
    <w:rsid w:val="0008224C"/>
    <w:rsid w:val="00084B84"/>
    <w:rsid w:val="00084C44"/>
    <w:rsid w:val="000919AA"/>
    <w:rsid w:val="00092DD7"/>
    <w:rsid w:val="000A24DC"/>
    <w:rsid w:val="000B1064"/>
    <w:rsid w:val="000B490A"/>
    <w:rsid w:val="000B559D"/>
    <w:rsid w:val="000B67AA"/>
    <w:rsid w:val="000C254F"/>
    <w:rsid w:val="000C2BA4"/>
    <w:rsid w:val="000C4911"/>
    <w:rsid w:val="000C6B39"/>
    <w:rsid w:val="000C779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05444"/>
    <w:rsid w:val="00115B32"/>
    <w:rsid w:val="001175EB"/>
    <w:rsid w:val="00121F3B"/>
    <w:rsid w:val="001225CC"/>
    <w:rsid w:val="00127684"/>
    <w:rsid w:val="00136981"/>
    <w:rsid w:val="00141202"/>
    <w:rsid w:val="001466F2"/>
    <w:rsid w:val="00150112"/>
    <w:rsid w:val="0015406D"/>
    <w:rsid w:val="001544F2"/>
    <w:rsid w:val="001547CE"/>
    <w:rsid w:val="001635FA"/>
    <w:rsid w:val="00167E3B"/>
    <w:rsid w:val="00170A23"/>
    <w:rsid w:val="00170FDD"/>
    <w:rsid w:val="00171583"/>
    <w:rsid w:val="00172CC3"/>
    <w:rsid w:val="001753F3"/>
    <w:rsid w:val="00176A0B"/>
    <w:rsid w:val="00181766"/>
    <w:rsid w:val="0018251C"/>
    <w:rsid w:val="00186070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B634D"/>
    <w:rsid w:val="001C061E"/>
    <w:rsid w:val="001C21C0"/>
    <w:rsid w:val="001C7FC9"/>
    <w:rsid w:val="001D1DDD"/>
    <w:rsid w:val="001D34D0"/>
    <w:rsid w:val="001D6393"/>
    <w:rsid w:val="001E19F4"/>
    <w:rsid w:val="001F17D6"/>
    <w:rsid w:val="001F1E39"/>
    <w:rsid w:val="001F4D04"/>
    <w:rsid w:val="001F6CCF"/>
    <w:rsid w:val="00200F23"/>
    <w:rsid w:val="002019D1"/>
    <w:rsid w:val="00205389"/>
    <w:rsid w:val="00207EFD"/>
    <w:rsid w:val="002109ED"/>
    <w:rsid w:val="00210EA1"/>
    <w:rsid w:val="002115BF"/>
    <w:rsid w:val="002137D4"/>
    <w:rsid w:val="00226F3A"/>
    <w:rsid w:val="00230F75"/>
    <w:rsid w:val="00231A08"/>
    <w:rsid w:val="002344A5"/>
    <w:rsid w:val="00241D04"/>
    <w:rsid w:val="00241D5A"/>
    <w:rsid w:val="00245C3D"/>
    <w:rsid w:val="00246FA2"/>
    <w:rsid w:val="00256E76"/>
    <w:rsid w:val="00257DDE"/>
    <w:rsid w:val="002622F6"/>
    <w:rsid w:val="002631B4"/>
    <w:rsid w:val="00264210"/>
    <w:rsid w:val="00266089"/>
    <w:rsid w:val="002748FF"/>
    <w:rsid w:val="00275805"/>
    <w:rsid w:val="00275986"/>
    <w:rsid w:val="00276FB7"/>
    <w:rsid w:val="002833DD"/>
    <w:rsid w:val="00285EFD"/>
    <w:rsid w:val="00286384"/>
    <w:rsid w:val="00286400"/>
    <w:rsid w:val="0028767F"/>
    <w:rsid w:val="002878CC"/>
    <w:rsid w:val="00287D5C"/>
    <w:rsid w:val="0029106F"/>
    <w:rsid w:val="00292E25"/>
    <w:rsid w:val="002934AB"/>
    <w:rsid w:val="00295971"/>
    <w:rsid w:val="00297A09"/>
    <w:rsid w:val="00297D4C"/>
    <w:rsid w:val="002B0884"/>
    <w:rsid w:val="002B313A"/>
    <w:rsid w:val="002B377D"/>
    <w:rsid w:val="002B723B"/>
    <w:rsid w:val="002B7F46"/>
    <w:rsid w:val="002C1C62"/>
    <w:rsid w:val="002C22B3"/>
    <w:rsid w:val="002C4B53"/>
    <w:rsid w:val="002C5442"/>
    <w:rsid w:val="002C5855"/>
    <w:rsid w:val="002C5990"/>
    <w:rsid w:val="002C652F"/>
    <w:rsid w:val="002D11B5"/>
    <w:rsid w:val="002D32AB"/>
    <w:rsid w:val="002E1323"/>
    <w:rsid w:val="002E306A"/>
    <w:rsid w:val="002E4D05"/>
    <w:rsid w:val="002E6AE3"/>
    <w:rsid w:val="002F2275"/>
    <w:rsid w:val="002F27EB"/>
    <w:rsid w:val="002F40E3"/>
    <w:rsid w:val="002F4621"/>
    <w:rsid w:val="002F6B0E"/>
    <w:rsid w:val="003007BF"/>
    <w:rsid w:val="00301188"/>
    <w:rsid w:val="00304E06"/>
    <w:rsid w:val="00304ECB"/>
    <w:rsid w:val="003059BB"/>
    <w:rsid w:val="003127EC"/>
    <w:rsid w:val="00313FAA"/>
    <w:rsid w:val="003240BE"/>
    <w:rsid w:val="00326977"/>
    <w:rsid w:val="0033308A"/>
    <w:rsid w:val="00337AB9"/>
    <w:rsid w:val="00343112"/>
    <w:rsid w:val="003457BB"/>
    <w:rsid w:val="00345DFF"/>
    <w:rsid w:val="003560A8"/>
    <w:rsid w:val="00360234"/>
    <w:rsid w:val="00362750"/>
    <w:rsid w:val="003636EB"/>
    <w:rsid w:val="00363B9F"/>
    <w:rsid w:val="00363C4C"/>
    <w:rsid w:val="003670AC"/>
    <w:rsid w:val="00373F48"/>
    <w:rsid w:val="0038054F"/>
    <w:rsid w:val="00381641"/>
    <w:rsid w:val="00381653"/>
    <w:rsid w:val="00383230"/>
    <w:rsid w:val="003A26AA"/>
    <w:rsid w:val="003A2DD0"/>
    <w:rsid w:val="003A3308"/>
    <w:rsid w:val="003A4604"/>
    <w:rsid w:val="003A4965"/>
    <w:rsid w:val="003A50F7"/>
    <w:rsid w:val="003A6AF1"/>
    <w:rsid w:val="003B44E3"/>
    <w:rsid w:val="003B49D0"/>
    <w:rsid w:val="003B619E"/>
    <w:rsid w:val="003C01D9"/>
    <w:rsid w:val="003C2472"/>
    <w:rsid w:val="003C2D73"/>
    <w:rsid w:val="003D5BE4"/>
    <w:rsid w:val="003E7ECF"/>
    <w:rsid w:val="003F24C8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2B83"/>
    <w:rsid w:val="004239AD"/>
    <w:rsid w:val="004315A9"/>
    <w:rsid w:val="004372D6"/>
    <w:rsid w:val="00440427"/>
    <w:rsid w:val="004442FE"/>
    <w:rsid w:val="00445655"/>
    <w:rsid w:val="0045156C"/>
    <w:rsid w:val="004525C9"/>
    <w:rsid w:val="00453A53"/>
    <w:rsid w:val="0046045A"/>
    <w:rsid w:val="00463A9D"/>
    <w:rsid w:val="00464B85"/>
    <w:rsid w:val="00465B38"/>
    <w:rsid w:val="00467D7C"/>
    <w:rsid w:val="0047220D"/>
    <w:rsid w:val="004770E4"/>
    <w:rsid w:val="00481161"/>
    <w:rsid w:val="00481DF6"/>
    <w:rsid w:val="00483688"/>
    <w:rsid w:val="0048490F"/>
    <w:rsid w:val="00491DE6"/>
    <w:rsid w:val="00492B63"/>
    <w:rsid w:val="004A0782"/>
    <w:rsid w:val="004A4FC3"/>
    <w:rsid w:val="004B0645"/>
    <w:rsid w:val="004B3DE9"/>
    <w:rsid w:val="004B4526"/>
    <w:rsid w:val="004C03E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4F7C9C"/>
    <w:rsid w:val="0050462B"/>
    <w:rsid w:val="0050630E"/>
    <w:rsid w:val="005114EC"/>
    <w:rsid w:val="00511508"/>
    <w:rsid w:val="005125BF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36482"/>
    <w:rsid w:val="005456DF"/>
    <w:rsid w:val="00546E8E"/>
    <w:rsid w:val="005617F2"/>
    <w:rsid w:val="00562937"/>
    <w:rsid w:val="00567A20"/>
    <w:rsid w:val="00570E43"/>
    <w:rsid w:val="0058119B"/>
    <w:rsid w:val="005814C6"/>
    <w:rsid w:val="0058333E"/>
    <w:rsid w:val="0058355C"/>
    <w:rsid w:val="005843F0"/>
    <w:rsid w:val="005853A7"/>
    <w:rsid w:val="00585D28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3C98"/>
    <w:rsid w:val="005B4EED"/>
    <w:rsid w:val="005B6E91"/>
    <w:rsid w:val="005C2B78"/>
    <w:rsid w:val="005D05A9"/>
    <w:rsid w:val="005D3FDB"/>
    <w:rsid w:val="005D420F"/>
    <w:rsid w:val="005D68E5"/>
    <w:rsid w:val="005D715A"/>
    <w:rsid w:val="005D7821"/>
    <w:rsid w:val="005E174F"/>
    <w:rsid w:val="005E2B42"/>
    <w:rsid w:val="005E3F94"/>
    <w:rsid w:val="005E494C"/>
    <w:rsid w:val="005E5326"/>
    <w:rsid w:val="005F0080"/>
    <w:rsid w:val="005F0CE3"/>
    <w:rsid w:val="005F277A"/>
    <w:rsid w:val="005F324B"/>
    <w:rsid w:val="005F5EB9"/>
    <w:rsid w:val="00600931"/>
    <w:rsid w:val="006046BD"/>
    <w:rsid w:val="00615160"/>
    <w:rsid w:val="00615B71"/>
    <w:rsid w:val="006263A9"/>
    <w:rsid w:val="006269B5"/>
    <w:rsid w:val="006270D4"/>
    <w:rsid w:val="00634637"/>
    <w:rsid w:val="00634A3A"/>
    <w:rsid w:val="00634A3D"/>
    <w:rsid w:val="00635568"/>
    <w:rsid w:val="00650E82"/>
    <w:rsid w:val="00652654"/>
    <w:rsid w:val="00656915"/>
    <w:rsid w:val="00656D08"/>
    <w:rsid w:val="006604C2"/>
    <w:rsid w:val="00663983"/>
    <w:rsid w:val="006660D3"/>
    <w:rsid w:val="006735AF"/>
    <w:rsid w:val="00673B2E"/>
    <w:rsid w:val="00676073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B4909"/>
    <w:rsid w:val="006C3BCD"/>
    <w:rsid w:val="006C4466"/>
    <w:rsid w:val="006C639F"/>
    <w:rsid w:val="006D017E"/>
    <w:rsid w:val="006D1EB0"/>
    <w:rsid w:val="006D4E66"/>
    <w:rsid w:val="006E04C0"/>
    <w:rsid w:val="006E4C5F"/>
    <w:rsid w:val="006E5A0D"/>
    <w:rsid w:val="006F210D"/>
    <w:rsid w:val="006F2C15"/>
    <w:rsid w:val="007004C1"/>
    <w:rsid w:val="00711102"/>
    <w:rsid w:val="00711BF6"/>
    <w:rsid w:val="00713C9B"/>
    <w:rsid w:val="00716F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6E16"/>
    <w:rsid w:val="007617B0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6708"/>
    <w:rsid w:val="007B7487"/>
    <w:rsid w:val="007B7F66"/>
    <w:rsid w:val="007C3A35"/>
    <w:rsid w:val="007C3E30"/>
    <w:rsid w:val="007D135E"/>
    <w:rsid w:val="007D15EB"/>
    <w:rsid w:val="007D5079"/>
    <w:rsid w:val="007D79D2"/>
    <w:rsid w:val="007E3733"/>
    <w:rsid w:val="007E7767"/>
    <w:rsid w:val="007E7D3E"/>
    <w:rsid w:val="007F7D53"/>
    <w:rsid w:val="00800AA5"/>
    <w:rsid w:val="00803D75"/>
    <w:rsid w:val="00813305"/>
    <w:rsid w:val="008142BA"/>
    <w:rsid w:val="00815E24"/>
    <w:rsid w:val="00816081"/>
    <w:rsid w:val="00822F21"/>
    <w:rsid w:val="00827B7F"/>
    <w:rsid w:val="008311D6"/>
    <w:rsid w:val="0083199A"/>
    <w:rsid w:val="0083250F"/>
    <w:rsid w:val="00833D58"/>
    <w:rsid w:val="00836AE2"/>
    <w:rsid w:val="00845950"/>
    <w:rsid w:val="0085330D"/>
    <w:rsid w:val="008566F5"/>
    <w:rsid w:val="00860BC0"/>
    <w:rsid w:val="008611C3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445"/>
    <w:rsid w:val="008B586D"/>
    <w:rsid w:val="008B6206"/>
    <w:rsid w:val="008B7FA5"/>
    <w:rsid w:val="008C0808"/>
    <w:rsid w:val="008C2889"/>
    <w:rsid w:val="008D1363"/>
    <w:rsid w:val="008E7AAF"/>
    <w:rsid w:val="008F09EA"/>
    <w:rsid w:val="009001A8"/>
    <w:rsid w:val="00901F98"/>
    <w:rsid w:val="00902B1C"/>
    <w:rsid w:val="00903502"/>
    <w:rsid w:val="00904BA3"/>
    <w:rsid w:val="00906BCE"/>
    <w:rsid w:val="0091498A"/>
    <w:rsid w:val="00917DC6"/>
    <w:rsid w:val="00934D27"/>
    <w:rsid w:val="00935CD7"/>
    <w:rsid w:val="00936D07"/>
    <w:rsid w:val="00937E4E"/>
    <w:rsid w:val="00940BA4"/>
    <w:rsid w:val="00941A66"/>
    <w:rsid w:val="00944B7C"/>
    <w:rsid w:val="00946166"/>
    <w:rsid w:val="00946D60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5F3"/>
    <w:rsid w:val="009822F8"/>
    <w:rsid w:val="00986422"/>
    <w:rsid w:val="00986D2A"/>
    <w:rsid w:val="0099758D"/>
    <w:rsid w:val="00997CFA"/>
    <w:rsid w:val="009A35FE"/>
    <w:rsid w:val="009B0C46"/>
    <w:rsid w:val="009B0E59"/>
    <w:rsid w:val="009B243D"/>
    <w:rsid w:val="009B362E"/>
    <w:rsid w:val="009B4E65"/>
    <w:rsid w:val="009B7D85"/>
    <w:rsid w:val="009C0BF3"/>
    <w:rsid w:val="009C3E60"/>
    <w:rsid w:val="009C61CF"/>
    <w:rsid w:val="009D691A"/>
    <w:rsid w:val="009D79B6"/>
    <w:rsid w:val="009E3198"/>
    <w:rsid w:val="009E5D34"/>
    <w:rsid w:val="009F1CBF"/>
    <w:rsid w:val="009F2C8E"/>
    <w:rsid w:val="009F68DB"/>
    <w:rsid w:val="00A000F8"/>
    <w:rsid w:val="00A004B1"/>
    <w:rsid w:val="00A00AEF"/>
    <w:rsid w:val="00A127C2"/>
    <w:rsid w:val="00A16E85"/>
    <w:rsid w:val="00A31EC7"/>
    <w:rsid w:val="00A339F9"/>
    <w:rsid w:val="00A40693"/>
    <w:rsid w:val="00A40CE1"/>
    <w:rsid w:val="00A45D6E"/>
    <w:rsid w:val="00A50714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30C8"/>
    <w:rsid w:val="00AB343C"/>
    <w:rsid w:val="00AB3F38"/>
    <w:rsid w:val="00AB4CBE"/>
    <w:rsid w:val="00AB4E41"/>
    <w:rsid w:val="00AC30D2"/>
    <w:rsid w:val="00AD12BD"/>
    <w:rsid w:val="00AD47D2"/>
    <w:rsid w:val="00AE0A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5F96"/>
    <w:rsid w:val="00B37DAA"/>
    <w:rsid w:val="00B43C9D"/>
    <w:rsid w:val="00B44F0E"/>
    <w:rsid w:val="00B45C91"/>
    <w:rsid w:val="00B47370"/>
    <w:rsid w:val="00B500C6"/>
    <w:rsid w:val="00B5151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94F9C"/>
    <w:rsid w:val="00BA13F9"/>
    <w:rsid w:val="00BA3DD0"/>
    <w:rsid w:val="00BC0502"/>
    <w:rsid w:val="00BC18BE"/>
    <w:rsid w:val="00BC35CF"/>
    <w:rsid w:val="00BC49D9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27FC"/>
    <w:rsid w:val="00C03D27"/>
    <w:rsid w:val="00C06E33"/>
    <w:rsid w:val="00C11891"/>
    <w:rsid w:val="00C13C81"/>
    <w:rsid w:val="00C26D02"/>
    <w:rsid w:val="00C27485"/>
    <w:rsid w:val="00C32E6B"/>
    <w:rsid w:val="00C34889"/>
    <w:rsid w:val="00C3589B"/>
    <w:rsid w:val="00C44AD1"/>
    <w:rsid w:val="00C461A1"/>
    <w:rsid w:val="00C511C3"/>
    <w:rsid w:val="00C5391D"/>
    <w:rsid w:val="00C610DD"/>
    <w:rsid w:val="00C6211E"/>
    <w:rsid w:val="00C6431A"/>
    <w:rsid w:val="00C644FC"/>
    <w:rsid w:val="00C723DE"/>
    <w:rsid w:val="00C727AC"/>
    <w:rsid w:val="00C730B9"/>
    <w:rsid w:val="00C761DF"/>
    <w:rsid w:val="00C82EA3"/>
    <w:rsid w:val="00C8653F"/>
    <w:rsid w:val="00C87899"/>
    <w:rsid w:val="00C87AC7"/>
    <w:rsid w:val="00C92E67"/>
    <w:rsid w:val="00C94393"/>
    <w:rsid w:val="00C97004"/>
    <w:rsid w:val="00CA2B5B"/>
    <w:rsid w:val="00CA42DE"/>
    <w:rsid w:val="00CB3D62"/>
    <w:rsid w:val="00CB6245"/>
    <w:rsid w:val="00CC09BB"/>
    <w:rsid w:val="00CC0ACF"/>
    <w:rsid w:val="00CC0BAB"/>
    <w:rsid w:val="00CC11E2"/>
    <w:rsid w:val="00CC1362"/>
    <w:rsid w:val="00CC596F"/>
    <w:rsid w:val="00CD2F16"/>
    <w:rsid w:val="00CD5557"/>
    <w:rsid w:val="00CE3B3B"/>
    <w:rsid w:val="00CE71FC"/>
    <w:rsid w:val="00CF008B"/>
    <w:rsid w:val="00CF5A3D"/>
    <w:rsid w:val="00CF7891"/>
    <w:rsid w:val="00D024B9"/>
    <w:rsid w:val="00D033C5"/>
    <w:rsid w:val="00D047D3"/>
    <w:rsid w:val="00D06D40"/>
    <w:rsid w:val="00D12700"/>
    <w:rsid w:val="00D12BDF"/>
    <w:rsid w:val="00D14784"/>
    <w:rsid w:val="00D14E56"/>
    <w:rsid w:val="00D16C19"/>
    <w:rsid w:val="00D23488"/>
    <w:rsid w:val="00D270C0"/>
    <w:rsid w:val="00D36755"/>
    <w:rsid w:val="00D440E2"/>
    <w:rsid w:val="00D46D2C"/>
    <w:rsid w:val="00D5375C"/>
    <w:rsid w:val="00D54C91"/>
    <w:rsid w:val="00D56554"/>
    <w:rsid w:val="00D605C7"/>
    <w:rsid w:val="00D67C82"/>
    <w:rsid w:val="00D74389"/>
    <w:rsid w:val="00D77199"/>
    <w:rsid w:val="00D77FE0"/>
    <w:rsid w:val="00D80389"/>
    <w:rsid w:val="00D83223"/>
    <w:rsid w:val="00D84961"/>
    <w:rsid w:val="00D86016"/>
    <w:rsid w:val="00D87E13"/>
    <w:rsid w:val="00D9063F"/>
    <w:rsid w:val="00D91872"/>
    <w:rsid w:val="00D91A9E"/>
    <w:rsid w:val="00D949A3"/>
    <w:rsid w:val="00DA28D1"/>
    <w:rsid w:val="00DA4DBC"/>
    <w:rsid w:val="00DA7FCC"/>
    <w:rsid w:val="00DB7F59"/>
    <w:rsid w:val="00DC3CFE"/>
    <w:rsid w:val="00DC51B0"/>
    <w:rsid w:val="00DC7619"/>
    <w:rsid w:val="00DD1A9D"/>
    <w:rsid w:val="00DD7D15"/>
    <w:rsid w:val="00DE1279"/>
    <w:rsid w:val="00DE23EB"/>
    <w:rsid w:val="00DF1CAA"/>
    <w:rsid w:val="00DF2615"/>
    <w:rsid w:val="00DF3DD7"/>
    <w:rsid w:val="00DF3FE9"/>
    <w:rsid w:val="00DF460C"/>
    <w:rsid w:val="00E004C9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65CC"/>
    <w:rsid w:val="00E37B69"/>
    <w:rsid w:val="00E4471E"/>
    <w:rsid w:val="00E50382"/>
    <w:rsid w:val="00E52A4B"/>
    <w:rsid w:val="00E55253"/>
    <w:rsid w:val="00E57C44"/>
    <w:rsid w:val="00E61DEA"/>
    <w:rsid w:val="00E633E4"/>
    <w:rsid w:val="00E7337F"/>
    <w:rsid w:val="00E76D1B"/>
    <w:rsid w:val="00EA2E70"/>
    <w:rsid w:val="00EB379A"/>
    <w:rsid w:val="00EB7640"/>
    <w:rsid w:val="00EC2C18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32C2"/>
    <w:rsid w:val="00F06FFC"/>
    <w:rsid w:val="00F12FA7"/>
    <w:rsid w:val="00F136A3"/>
    <w:rsid w:val="00F13FE3"/>
    <w:rsid w:val="00F1528E"/>
    <w:rsid w:val="00F172FB"/>
    <w:rsid w:val="00F236B7"/>
    <w:rsid w:val="00F27B6D"/>
    <w:rsid w:val="00F31173"/>
    <w:rsid w:val="00F35FC9"/>
    <w:rsid w:val="00F406B7"/>
    <w:rsid w:val="00F427CA"/>
    <w:rsid w:val="00F433EA"/>
    <w:rsid w:val="00F442F6"/>
    <w:rsid w:val="00F52FA2"/>
    <w:rsid w:val="00F53492"/>
    <w:rsid w:val="00F56B58"/>
    <w:rsid w:val="00F679AB"/>
    <w:rsid w:val="00F706B8"/>
    <w:rsid w:val="00F74390"/>
    <w:rsid w:val="00F750F5"/>
    <w:rsid w:val="00F81115"/>
    <w:rsid w:val="00F818DB"/>
    <w:rsid w:val="00F83B72"/>
    <w:rsid w:val="00F84932"/>
    <w:rsid w:val="00F93611"/>
    <w:rsid w:val="00F95E3F"/>
    <w:rsid w:val="00F971C1"/>
    <w:rsid w:val="00FA09E8"/>
    <w:rsid w:val="00FA4F41"/>
    <w:rsid w:val="00FA4F4F"/>
    <w:rsid w:val="00FB4F50"/>
    <w:rsid w:val="00FC119D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D32"/>
  <w15:docId w15:val="{8024BD85-EC87-41E3-A496-57E5701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CA42DE"/>
  </w:style>
  <w:style w:type="paragraph" w:styleId="ae">
    <w:name w:val="footer"/>
    <w:basedOn w:val="a"/>
    <w:link w:val="af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4D5DA2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634A3A"/>
  </w:style>
  <w:style w:type="table" w:customStyle="1" w:styleId="2">
    <w:name w:val="Сетка таблицы2"/>
    <w:basedOn w:val="a2"/>
    <w:next w:val="a7"/>
    <w:rsid w:val="0063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634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63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634A3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634A3A"/>
  </w:style>
  <w:style w:type="paragraph" w:styleId="af4">
    <w:name w:val="Block Text"/>
    <w:basedOn w:val="a"/>
    <w:unhideWhenUsed/>
    <w:rsid w:val="00634A3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34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634A3A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634A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634A3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634A3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7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7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FA4F4F"/>
  </w:style>
  <w:style w:type="numbering" w:customStyle="1" w:styleId="110">
    <w:name w:val="Нет списка11"/>
    <w:next w:val="a3"/>
    <w:uiPriority w:val="99"/>
    <w:semiHidden/>
    <w:unhideWhenUsed/>
    <w:rsid w:val="00FA4F4F"/>
  </w:style>
  <w:style w:type="numbering" w:customStyle="1" w:styleId="31">
    <w:name w:val="Нет списка3"/>
    <w:next w:val="a3"/>
    <w:uiPriority w:val="99"/>
    <w:semiHidden/>
    <w:unhideWhenUsed/>
    <w:rsid w:val="00F172FB"/>
  </w:style>
  <w:style w:type="numbering" w:customStyle="1" w:styleId="120">
    <w:name w:val="Нет списка12"/>
    <w:next w:val="a3"/>
    <w:uiPriority w:val="99"/>
    <w:semiHidden/>
    <w:unhideWhenUsed/>
    <w:rsid w:val="00F1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B2DF59B42F212FDCEA6F9650B12DF011FE27AABCB8681BF87278320C54474CF248886D78B3E4F25BCC1557v1e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65DF-B9F5-43AA-A7A5-5E37E87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7837</TotalTime>
  <Pages>96</Pages>
  <Words>20397</Words>
  <Characters>116263</Characters>
  <Application>Microsoft Office Word</Application>
  <DocSecurity>0</DocSecurity>
  <Lines>968</Lines>
  <Paragraphs>272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Обеспечение первичных мер пожарной   безопасности - это условие сохранения жизни</vt:lpstr>
      <vt:lpstr>Для обеспечения первичных мер пожарной безопасности администрацией Ишидейского с</vt:lpstr>
      <vt:lpstr>-создана добровольная пожарная дружина;</vt:lpstr>
      <vt:lpstr>- обустроены и ежегодно очищаются подъезды к водоемам для заправки пожарных маши</vt:lpstr>
      <vt:lpstr>- установлена пожарная сирена;</vt:lpstr>
      <vt:lpstr>-приобретены мотопомпы в количестве 1-й штуки, бензиновая электростанция мощност</vt:lpstr>
      <vt:lpstr>Первичные средства пожаротушения в сельском поселении имеются, но также требуетс</vt:lpstr>
      <vt:lpstr>Для стабилизации обстановки с пожарами администрацией Ишидейского сельского посе</vt:lpstr>
      <vt:lpstr>- ведется периодическое освещение информации документов по указанной тематике пу</vt:lpstr>
      <vt:lpstr>Ежегодно требуется обновление минерализованных полос, для защиты населенного пун</vt:lpstr>
      <vt:lpstr>Данная программа позволит решить задачу по созданию резерва материальных ресурсо</vt:lpstr>
      <vt:lpstr>-поставить на кадастровый учет   объекты недвижимости Ишидейского  сельского пос</vt:lpstr>
      <vt:lpstr/>
      <vt:lpstr>    В состав – МКУК «КДЦ п.Ишидей», входит библиотека, общей площадью 27,6 кв. м. и </vt:lpstr>
      <vt:lpstr>        </vt:lpstr>
      <vt:lpstr>        ПАСПОРТ ПОДПРОГРАММЫ</vt:lpstr>
      <vt:lpstr>        «Обеспечение деятельности главы</vt:lpstr>
      <vt:lpstr>        Ишидейского сельского поселения и администрации Ишидейского сельского поселения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ПАСПОРТ ПОДПРОГРАММЫ</vt:lpstr>
      <vt:lpstr>        «Обеспечение деятельности главы</vt:lpstr>
      <vt:lpstr>        Ишидейского сельского поселения и администрации Ишидейского сельского поселения </vt:lpstr>
      <vt:lpstr>Раздел 6.Сведения об участии в подпрограмме государственных внебюджетных фондов</vt:lpstr>
      <vt:lpstr>        </vt:lpstr>
      <vt:lpstr>        </vt:lpstr>
      <vt:lpstr>        </vt:lpstr>
      <vt:lpstr>        </vt:lpstr>
      <vt:lpstr>        ПАСПОРТ ПОДПРОГРАММЫ</vt:lpstr>
      <vt:lpstr>        «Повышение эффективности бюджетных расходов Ишидейского сельского поселения 2024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ПАСПОРТ ПОДПРОГРАММЫ</vt:lpstr>
      <vt:lpstr>        «Повышение эффективности бюджетных расходов Ишидейского сельского поселения 2024</vt:lpstr>
      <vt:lpstr>Раздел 6. Сведения об участии в подпрограмме государственных внебюджетных фондов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136388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cp:lastPrinted>2020-11-18T02:21:00Z</cp:lastPrinted>
  <dcterms:created xsi:type="dcterms:W3CDTF">2017-09-19T08:08:00Z</dcterms:created>
  <dcterms:modified xsi:type="dcterms:W3CDTF">2023-10-12T06:19:00Z</dcterms:modified>
</cp:coreProperties>
</file>