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ТУЛУНСКИЙ РАЙОН</w:t>
      </w: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ИШИДЕЙСКОГО СЕЛЬСКОГО ПОСЕЛЕНИЯ</w:t>
      </w: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492" w:rsidRPr="00736492" w:rsidRDefault="00736492" w:rsidP="0073649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736492">
        <w:rPr>
          <w:rFonts w:ascii="Times New Roman" w:eastAsia="Calibri" w:hAnsi="Times New Roman" w:cs="Times New Roman"/>
          <w:b/>
          <w:sz w:val="28"/>
          <w:szCs w:val="28"/>
        </w:rPr>
        <w:t xml:space="preserve">» марта 2023г.               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6492">
        <w:rPr>
          <w:rFonts w:ascii="Times New Roman" w:eastAsia="Calibri" w:hAnsi="Times New Roman" w:cs="Times New Roman"/>
          <w:b/>
          <w:sz w:val="28"/>
          <w:szCs w:val="28"/>
        </w:rPr>
        <w:t>п. Ишидей</w:t>
      </w:r>
    </w:p>
    <w:p w:rsidR="00736492" w:rsidRPr="00736492" w:rsidRDefault="00736492" w:rsidP="007364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9"/>
      </w:tblGrid>
      <w:tr w:rsidR="00736492" w:rsidTr="00736492">
        <w:trPr>
          <w:trHeight w:val="851"/>
        </w:trPr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736492" w:rsidRPr="00736492" w:rsidRDefault="00A4196F" w:rsidP="00736492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 создании М</w:t>
            </w:r>
            <w:r w:rsidR="00736492" w:rsidRPr="0073649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ежведомственной комиссии в соответствии с частью 20 статьи 24 Градостроительного кодекса Российской Федерации</w:t>
            </w:r>
          </w:p>
          <w:p w:rsidR="00736492" w:rsidRDefault="00736492" w:rsidP="00736492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36492" w:rsidRPr="00736492" w:rsidRDefault="00736492" w:rsidP="00736492">
      <w:pPr>
        <w:widowControl w:val="0"/>
        <w:autoSpaceDE w:val="0"/>
        <w:autoSpaceDN w:val="0"/>
        <w:spacing w:after="0" w:line="240" w:lineRule="auto"/>
        <w:ind w:left="242" w:right="5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sz w:val="28"/>
          <w:szCs w:val="28"/>
        </w:rPr>
        <w:t>В соответствии с частью 20 статьи 24 Градостроительного кодекса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Российской Федерации, постановлением Правительства Иркутской области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от 18.12.2017 № 841-пп «Об утверждении Порядка деятельности комиссий,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создаваемых на территории Иркутской области в соответствии с частью 20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73649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руководствуясь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Ишидейского сельского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 xml:space="preserve">Тулунского </w:t>
      </w:r>
      <w:r w:rsidRPr="0073649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736492" w:rsidRPr="00736492" w:rsidRDefault="00736492" w:rsidP="00736492">
      <w:pPr>
        <w:widowControl w:val="0"/>
        <w:autoSpaceDE w:val="0"/>
        <w:autoSpaceDN w:val="0"/>
        <w:spacing w:after="0" w:line="240" w:lineRule="auto"/>
        <w:ind w:left="242" w:right="510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6492" w:rsidRPr="00736492" w:rsidRDefault="00736492" w:rsidP="00736492">
      <w:pPr>
        <w:widowControl w:val="0"/>
        <w:autoSpaceDE w:val="0"/>
        <w:autoSpaceDN w:val="0"/>
        <w:spacing w:before="4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736492" w:rsidRPr="00736492" w:rsidRDefault="00736492" w:rsidP="00736492">
      <w:pPr>
        <w:widowControl w:val="0"/>
        <w:autoSpaceDE w:val="0"/>
        <w:autoSpaceDN w:val="0"/>
        <w:spacing w:before="4" w:after="0" w:line="319" w:lineRule="exact"/>
        <w:ind w:left="386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6492" w:rsidRPr="00736492" w:rsidRDefault="00736492" w:rsidP="00736492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sz w:val="28"/>
          <w:szCs w:val="28"/>
        </w:rPr>
        <w:t>1. Создать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196F">
        <w:rPr>
          <w:rFonts w:ascii="Times New Roman" w:eastAsia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736492">
        <w:rPr>
          <w:rFonts w:ascii="Times New Roman" w:eastAsia="Times New Roman" w:hAnsi="Times New Roman" w:cs="Times New Roman"/>
          <w:sz w:val="28"/>
          <w:szCs w:val="28"/>
        </w:rPr>
        <w:t>ежведомственную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комиссию,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осуществляющую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736492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деятельность в соответствии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 частью 20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статьи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Градостроительного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кодекса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Ишидейского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3649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7364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73649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64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Межведомственная</w:t>
      </w:r>
      <w:r w:rsidRPr="0073649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комиссия).</w:t>
      </w:r>
    </w:p>
    <w:p w:rsidR="00736492" w:rsidRPr="00736492" w:rsidRDefault="00736492" w:rsidP="00736492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736492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Утвердить</w:t>
      </w:r>
      <w:r w:rsidRPr="00736492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736492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Межведомственной</w:t>
      </w:r>
      <w:r w:rsidRPr="00736492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736492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736492" w:rsidRPr="00736492" w:rsidRDefault="00736492" w:rsidP="00736492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sz w:val="28"/>
          <w:szCs w:val="28"/>
        </w:rPr>
        <w:t>3. Опубликовать данное постановление в периодическом печатном издании «Ишидейский вестник» Ишидейского муниципального образования и разместить на официальном сайте администрации Ишидейского муниципального образования информационно - телекоммуникационной сети «Интернет».</w:t>
      </w:r>
    </w:p>
    <w:p w:rsidR="00736492" w:rsidRPr="00736492" w:rsidRDefault="00736492" w:rsidP="00736492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sz w:val="28"/>
          <w:szCs w:val="28"/>
        </w:rPr>
        <w:t>4. Настоящее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вступает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официального</w:t>
      </w:r>
      <w:r w:rsidRPr="0073649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опубликования.</w:t>
      </w:r>
    </w:p>
    <w:p w:rsidR="00736492" w:rsidRPr="00736492" w:rsidRDefault="00736492" w:rsidP="00736492">
      <w:pPr>
        <w:widowControl w:val="0"/>
        <w:tabs>
          <w:tab w:val="left" w:pos="1143"/>
        </w:tabs>
        <w:autoSpaceDE w:val="0"/>
        <w:autoSpaceDN w:val="0"/>
        <w:spacing w:after="0" w:line="240" w:lineRule="auto"/>
        <w:ind w:right="511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6492">
        <w:rPr>
          <w:rFonts w:ascii="Times New Roman" w:eastAsia="Times New Roman" w:hAnsi="Times New Roman" w:cs="Times New Roman"/>
          <w:sz w:val="28"/>
          <w:szCs w:val="28"/>
        </w:rPr>
        <w:t>5. Контроль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3649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36492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736492" w:rsidRDefault="00736492" w:rsidP="007364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6492" w:rsidRPr="00736492" w:rsidRDefault="00736492" w:rsidP="00736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6492" w:rsidRPr="00736492" w:rsidRDefault="00736492" w:rsidP="00736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92">
        <w:rPr>
          <w:rFonts w:ascii="Times New Roman" w:eastAsia="Calibri" w:hAnsi="Times New Roman" w:cs="Times New Roman"/>
          <w:sz w:val="28"/>
          <w:szCs w:val="28"/>
        </w:rPr>
        <w:t xml:space="preserve">Глава Ишидейского                                                                 </w:t>
      </w:r>
    </w:p>
    <w:p w:rsidR="00736492" w:rsidRPr="00736492" w:rsidRDefault="00736492" w:rsidP="00736492">
      <w:pPr>
        <w:tabs>
          <w:tab w:val="left" w:pos="685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9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Pr="00736492">
        <w:rPr>
          <w:rFonts w:ascii="Times New Roman" w:eastAsia="Calibri" w:hAnsi="Times New Roman" w:cs="Times New Roman"/>
          <w:sz w:val="28"/>
          <w:szCs w:val="28"/>
        </w:rPr>
        <w:tab/>
        <w:t xml:space="preserve">        А.В. Бухарова</w:t>
      </w:r>
    </w:p>
    <w:p w:rsidR="00736492" w:rsidRPr="00736492" w:rsidRDefault="00736492" w:rsidP="00736492">
      <w:pPr>
        <w:widowControl w:val="0"/>
        <w:autoSpaceDE w:val="0"/>
        <w:autoSpaceDN w:val="0"/>
        <w:spacing w:before="65" w:after="0" w:line="240" w:lineRule="auto"/>
        <w:ind w:left="6203"/>
        <w:jc w:val="right"/>
        <w:rPr>
          <w:rFonts w:ascii="Times New Roman" w:eastAsia="Times New Roman" w:hAnsi="Times New Roman" w:cs="Times New Roman"/>
        </w:rPr>
      </w:pPr>
      <w:r w:rsidRPr="00736492">
        <w:rPr>
          <w:rFonts w:ascii="Times New Roman" w:eastAsia="Times New Roman" w:hAnsi="Times New Roman" w:cs="Times New Roman"/>
          <w:color w:val="23212A"/>
        </w:rPr>
        <w:lastRenderedPageBreak/>
        <w:t>Приложение</w:t>
      </w:r>
    </w:p>
    <w:p w:rsidR="00736492" w:rsidRPr="00736492" w:rsidRDefault="00736492" w:rsidP="00736492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 w:cs="Times New Roman"/>
          <w:color w:val="23212A"/>
          <w:spacing w:val="-57"/>
        </w:rPr>
      </w:pPr>
      <w:r w:rsidRPr="00736492">
        <w:rPr>
          <w:rFonts w:ascii="Times New Roman" w:eastAsia="Times New Roman" w:hAnsi="Times New Roman" w:cs="Times New Roman"/>
          <w:color w:val="23212A"/>
        </w:rPr>
        <w:t>к постановлению администрации</w:t>
      </w:r>
      <w:r w:rsidRPr="00736492">
        <w:rPr>
          <w:rFonts w:ascii="Times New Roman" w:eastAsia="Times New Roman" w:hAnsi="Times New Roman" w:cs="Times New Roman"/>
          <w:color w:val="23212A"/>
          <w:spacing w:val="1"/>
        </w:rPr>
        <w:t xml:space="preserve"> </w:t>
      </w:r>
      <w:r w:rsidRPr="00736492">
        <w:rPr>
          <w:rFonts w:ascii="Times New Roman" w:eastAsia="Times New Roman" w:hAnsi="Times New Roman" w:cs="Times New Roman"/>
          <w:color w:val="23212A"/>
        </w:rPr>
        <w:t>Ишидейского сельского поселения</w:t>
      </w:r>
      <w:r w:rsidRPr="00736492">
        <w:rPr>
          <w:rFonts w:ascii="Times New Roman" w:eastAsia="Times New Roman" w:hAnsi="Times New Roman" w:cs="Times New Roman"/>
          <w:color w:val="23212A"/>
          <w:spacing w:val="-57"/>
        </w:rPr>
        <w:t xml:space="preserve"> </w:t>
      </w:r>
    </w:p>
    <w:p w:rsidR="00736492" w:rsidRPr="00736492" w:rsidRDefault="00736492" w:rsidP="00736492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 w:cs="Times New Roman"/>
          <w:color w:val="23212A"/>
        </w:rPr>
      </w:pPr>
      <w:r w:rsidRPr="00736492">
        <w:rPr>
          <w:rFonts w:ascii="Times New Roman" w:eastAsia="Times New Roman" w:hAnsi="Times New Roman" w:cs="Times New Roman"/>
          <w:color w:val="23212A"/>
        </w:rPr>
        <w:t>от</w:t>
      </w:r>
      <w:r w:rsidRPr="00736492">
        <w:rPr>
          <w:rFonts w:ascii="Times New Roman" w:eastAsia="Times New Roman" w:hAnsi="Times New Roman" w:cs="Times New Roman"/>
          <w:color w:val="2321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212A"/>
        </w:rPr>
        <w:t>20</w:t>
      </w:r>
      <w:r w:rsidRPr="00736492">
        <w:rPr>
          <w:rFonts w:ascii="Times New Roman" w:eastAsia="Times New Roman" w:hAnsi="Times New Roman" w:cs="Times New Roman"/>
          <w:color w:val="23212A"/>
        </w:rPr>
        <w:t>.03.2023 года №</w:t>
      </w:r>
      <w:r w:rsidRPr="00736492">
        <w:rPr>
          <w:rFonts w:ascii="Times New Roman" w:eastAsia="Times New Roman" w:hAnsi="Times New Roman" w:cs="Times New Roman"/>
          <w:color w:val="2321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3212A"/>
        </w:rPr>
        <w:t>14</w:t>
      </w:r>
    </w:p>
    <w:p w:rsidR="00736492" w:rsidRPr="00736492" w:rsidRDefault="00736492" w:rsidP="00736492">
      <w:pPr>
        <w:widowControl w:val="0"/>
        <w:autoSpaceDE w:val="0"/>
        <w:autoSpaceDN w:val="0"/>
        <w:spacing w:after="0" w:line="240" w:lineRule="auto"/>
        <w:ind w:left="5655" w:right="-1" w:firstLine="7"/>
        <w:jc w:val="right"/>
        <w:rPr>
          <w:rFonts w:ascii="Times New Roman" w:eastAsia="Times New Roman" w:hAnsi="Times New Roman" w:cs="Times New Roman"/>
          <w:sz w:val="24"/>
        </w:rPr>
      </w:pPr>
    </w:p>
    <w:p w:rsidR="00736492" w:rsidRPr="00736492" w:rsidRDefault="00736492" w:rsidP="00736492">
      <w:pPr>
        <w:widowControl w:val="0"/>
        <w:autoSpaceDE w:val="0"/>
        <w:autoSpaceDN w:val="0"/>
        <w:spacing w:after="0" w:line="274" w:lineRule="exact"/>
        <w:ind w:left="2741" w:hanging="614"/>
        <w:rPr>
          <w:rFonts w:ascii="Times New Roman" w:eastAsia="Times New Roman" w:hAnsi="Times New Roman" w:cs="Times New Roman"/>
          <w:b/>
          <w:color w:val="23212A"/>
          <w:sz w:val="30"/>
          <w:szCs w:val="30"/>
        </w:rPr>
      </w:pPr>
      <w:r w:rsidRPr="00736492">
        <w:rPr>
          <w:rFonts w:ascii="Times New Roman" w:eastAsia="Times New Roman" w:hAnsi="Times New Roman" w:cs="Times New Roman"/>
          <w:b/>
          <w:color w:val="23212A"/>
          <w:sz w:val="30"/>
          <w:szCs w:val="30"/>
        </w:rPr>
        <w:t>Состав</w:t>
      </w:r>
      <w:r w:rsidRPr="00736492">
        <w:rPr>
          <w:rFonts w:ascii="Times New Roman" w:eastAsia="Times New Roman" w:hAnsi="Times New Roman" w:cs="Times New Roman"/>
          <w:b/>
          <w:color w:val="23212A"/>
          <w:spacing w:val="-5"/>
          <w:sz w:val="30"/>
          <w:szCs w:val="30"/>
        </w:rPr>
        <w:t xml:space="preserve"> </w:t>
      </w:r>
      <w:r w:rsidRPr="00736492">
        <w:rPr>
          <w:rFonts w:ascii="Times New Roman" w:eastAsia="Times New Roman" w:hAnsi="Times New Roman" w:cs="Times New Roman"/>
          <w:b/>
          <w:color w:val="23212A"/>
          <w:sz w:val="30"/>
          <w:szCs w:val="30"/>
        </w:rPr>
        <w:t>Межведомственной</w:t>
      </w:r>
      <w:r w:rsidRPr="00736492">
        <w:rPr>
          <w:rFonts w:ascii="Times New Roman" w:eastAsia="Times New Roman" w:hAnsi="Times New Roman" w:cs="Times New Roman"/>
          <w:b/>
          <w:color w:val="23212A"/>
          <w:spacing w:val="-5"/>
          <w:sz w:val="30"/>
          <w:szCs w:val="30"/>
        </w:rPr>
        <w:t xml:space="preserve"> </w:t>
      </w:r>
      <w:r w:rsidRPr="00736492">
        <w:rPr>
          <w:rFonts w:ascii="Times New Roman" w:eastAsia="Times New Roman" w:hAnsi="Times New Roman" w:cs="Times New Roman"/>
          <w:b/>
          <w:color w:val="23212A"/>
          <w:sz w:val="30"/>
          <w:szCs w:val="30"/>
        </w:rPr>
        <w:t>комиссии</w:t>
      </w:r>
    </w:p>
    <w:p w:rsidR="00736492" w:rsidRPr="00736492" w:rsidRDefault="00736492" w:rsidP="00736492">
      <w:pPr>
        <w:widowControl w:val="0"/>
        <w:autoSpaceDE w:val="0"/>
        <w:autoSpaceDN w:val="0"/>
        <w:spacing w:before="120" w:after="120" w:line="274" w:lineRule="exact"/>
        <w:jc w:val="both"/>
        <w:rPr>
          <w:rFonts w:ascii="Times New Roman" w:eastAsia="Times New Roman" w:hAnsi="Times New Roman" w:cs="Times New Roman"/>
          <w:color w:val="23212A"/>
          <w:sz w:val="24"/>
        </w:rPr>
      </w:pPr>
      <w:r w:rsidRPr="00736492">
        <w:rPr>
          <w:rFonts w:ascii="Times New Roman" w:eastAsia="Times New Roman" w:hAnsi="Times New Roman" w:cs="Times New Roman"/>
          <w:b/>
          <w:bCs/>
          <w:color w:val="23212A"/>
          <w:sz w:val="24"/>
        </w:rPr>
        <w:t>Секретарь комиссии</w:t>
      </w:r>
      <w:r w:rsidRPr="00736492">
        <w:rPr>
          <w:rFonts w:ascii="Times New Roman" w:eastAsia="Times New Roman" w:hAnsi="Times New Roman" w:cs="Times New Roman"/>
          <w:color w:val="23212A"/>
          <w:sz w:val="24"/>
        </w:rPr>
        <w:t xml:space="preserve"> без права голоса, специалист администрации Ишидейского сельского поселения: Иванова Ксения Николаевна.</w:t>
      </w:r>
    </w:p>
    <w:p w:rsidR="00736492" w:rsidRPr="00736492" w:rsidRDefault="00736492" w:rsidP="00736492">
      <w:pPr>
        <w:widowControl w:val="0"/>
        <w:autoSpaceDE w:val="0"/>
        <w:autoSpaceDN w:val="0"/>
        <w:spacing w:before="120" w:after="120" w:line="274" w:lineRule="exact"/>
        <w:rPr>
          <w:rFonts w:ascii="Times New Roman" w:eastAsia="Times New Roman" w:hAnsi="Times New Roman" w:cs="Times New Roman"/>
          <w:b/>
          <w:sz w:val="32"/>
          <w:szCs w:val="30"/>
        </w:rPr>
      </w:pPr>
      <w:r w:rsidRPr="00736492">
        <w:rPr>
          <w:rFonts w:ascii="Times New Roman" w:eastAsia="Times New Roman" w:hAnsi="Times New Roman" w:cs="Times New Roman"/>
          <w:color w:val="23212A"/>
          <w:sz w:val="24"/>
        </w:rPr>
        <w:t>Члены</w:t>
      </w:r>
      <w:r w:rsidRPr="00736492">
        <w:rPr>
          <w:rFonts w:ascii="Times New Roman" w:eastAsia="Times New Roman" w:hAnsi="Times New Roman" w:cs="Times New Roman"/>
          <w:color w:val="23212A"/>
          <w:spacing w:val="-2"/>
          <w:sz w:val="24"/>
        </w:rPr>
        <w:t xml:space="preserve"> </w:t>
      </w:r>
      <w:r w:rsidRPr="00736492">
        <w:rPr>
          <w:rFonts w:ascii="Times New Roman" w:eastAsia="Times New Roman" w:hAnsi="Times New Roman" w:cs="Times New Roman"/>
          <w:color w:val="23212A"/>
          <w:sz w:val="24"/>
        </w:rPr>
        <w:t>комиссии с правом голоса: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4051"/>
        <w:gridCol w:w="4672"/>
      </w:tblGrid>
      <w:tr w:rsidR="00736492" w:rsidRPr="00736492" w:rsidTr="00736492">
        <w:trPr>
          <w:trHeight w:val="1487"/>
        </w:trPr>
        <w:tc>
          <w:tcPr>
            <w:tcW w:w="623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49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60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36492">
              <w:rPr>
                <w:rFonts w:ascii="Times New Roman" w:eastAsia="Times New Roman" w:hAnsi="Times New Roman" w:cs="Times New Roman"/>
              </w:rPr>
              <w:t xml:space="preserve">Бухарова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</w:rPr>
              <w:t>Анастасия</w:t>
            </w:r>
            <w:proofErr w:type="spellEnd"/>
            <w:r w:rsidRPr="0073649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</w:rPr>
              <w:t>Викторовна</w:t>
            </w:r>
            <w:proofErr w:type="spellEnd"/>
          </w:p>
        </w:tc>
        <w:tc>
          <w:tcPr>
            <w:tcW w:w="4682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lang w:val="ru-RU"/>
              </w:rPr>
              <w:t>Глава Ишидейского сельского поселения</w:t>
            </w:r>
            <w:r w:rsidRPr="00736492">
              <w:rPr>
                <w:rFonts w:ascii="Times New Roman" w:eastAsia="Times New Roman" w:hAnsi="Times New Roman" w:cs="Times New Roman"/>
                <w:spacing w:val="-58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lang w:val="ru-RU"/>
              </w:rPr>
              <w:t xml:space="preserve">Тулунского района, </w:t>
            </w:r>
            <w:r w:rsidRPr="00736492">
              <w:rPr>
                <w:rFonts w:ascii="Times New Roman" w:eastAsia="Times New Roman" w:hAnsi="Times New Roman" w:cs="Times New Roman"/>
                <w:b/>
                <w:lang w:val="ru-RU"/>
              </w:rPr>
              <w:t>председатель</w:t>
            </w:r>
            <w:r w:rsidRPr="00736492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b/>
                <w:lang w:val="ru-RU"/>
              </w:rPr>
              <w:t>комиссии</w:t>
            </w:r>
          </w:p>
        </w:tc>
      </w:tr>
      <w:tr w:rsidR="00736492" w:rsidRPr="00736492" w:rsidTr="00442972">
        <w:trPr>
          <w:trHeight w:val="1665"/>
        </w:trPr>
        <w:tc>
          <w:tcPr>
            <w:tcW w:w="623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2</w:t>
            </w:r>
          </w:p>
        </w:tc>
        <w:tc>
          <w:tcPr>
            <w:tcW w:w="4060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Маханова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Анна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Александровна</w:t>
            </w:r>
            <w:proofErr w:type="spellEnd"/>
          </w:p>
        </w:tc>
        <w:tc>
          <w:tcPr>
            <w:tcW w:w="4682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Главный советник отдела по взаимодействию с органами местного самоуправления управления Губернатора Иркутской области и Правительства Иркутской области по региональной политике</w:t>
            </w:r>
          </w:p>
        </w:tc>
      </w:tr>
      <w:tr w:rsidR="00736492" w:rsidRPr="00736492" w:rsidTr="00442972">
        <w:trPr>
          <w:trHeight w:val="1261"/>
        </w:trPr>
        <w:tc>
          <w:tcPr>
            <w:tcW w:w="623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3</w:t>
            </w:r>
          </w:p>
        </w:tc>
        <w:tc>
          <w:tcPr>
            <w:tcW w:w="4060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Прокопьев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Николай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Федорович</w:t>
            </w:r>
            <w:proofErr w:type="spellEnd"/>
          </w:p>
        </w:tc>
        <w:tc>
          <w:tcPr>
            <w:tcW w:w="4682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Заместитель председателя комиссии по региональному и экономическому развитию, член комиссии по лесному комплексу Общественной палаты Иркутской области</w:t>
            </w:r>
          </w:p>
        </w:tc>
      </w:tr>
      <w:tr w:rsidR="00736492" w:rsidRPr="00736492" w:rsidTr="00442972">
        <w:trPr>
          <w:trHeight w:val="1257"/>
        </w:trPr>
        <w:tc>
          <w:tcPr>
            <w:tcW w:w="623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4</w:t>
            </w:r>
          </w:p>
        </w:tc>
        <w:tc>
          <w:tcPr>
            <w:tcW w:w="4060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Надобнова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Ксения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2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Сергеевна</w:t>
            </w:r>
            <w:proofErr w:type="spellEnd"/>
          </w:p>
        </w:tc>
        <w:tc>
          <w:tcPr>
            <w:tcW w:w="4682" w:type="dxa"/>
            <w:vAlign w:val="center"/>
          </w:tcPr>
          <w:p w:rsidR="00736492" w:rsidRPr="00736492" w:rsidRDefault="00736492" w:rsidP="00736492">
            <w:pPr>
              <w:ind w:firstLine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Главный специалист-эксперт отдела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повышения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качества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данных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2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ЕГРН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Управления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Росреестра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по Иркутской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области</w:t>
            </w:r>
          </w:p>
        </w:tc>
      </w:tr>
      <w:tr w:rsidR="00736492" w:rsidRPr="00736492" w:rsidTr="00442972">
        <w:trPr>
          <w:trHeight w:val="879"/>
        </w:trPr>
        <w:tc>
          <w:tcPr>
            <w:tcW w:w="623" w:type="dxa"/>
            <w:tcBorders>
              <w:top w:val="nil"/>
            </w:tcBorders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5</w:t>
            </w:r>
          </w:p>
        </w:tc>
        <w:tc>
          <w:tcPr>
            <w:tcW w:w="4060" w:type="dxa"/>
            <w:tcBorders>
              <w:top w:val="nil"/>
            </w:tcBorders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Федорова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Наталия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 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Олеговна</w:t>
            </w:r>
            <w:proofErr w:type="spellEnd"/>
          </w:p>
        </w:tc>
        <w:tc>
          <w:tcPr>
            <w:tcW w:w="4682" w:type="dxa"/>
            <w:tcBorders>
              <w:top w:val="nil"/>
            </w:tcBorders>
            <w:vAlign w:val="center"/>
          </w:tcPr>
          <w:p w:rsidR="00736492" w:rsidRPr="00736492" w:rsidRDefault="00736492" w:rsidP="00736492">
            <w:pPr>
              <w:ind w:hanging="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Заместитель начальника отдела земельных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отношений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министерства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лесного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комплекса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Иркутской области</w:t>
            </w:r>
          </w:p>
        </w:tc>
      </w:tr>
      <w:tr w:rsidR="00736492" w:rsidRPr="00736492" w:rsidTr="00442972">
        <w:trPr>
          <w:trHeight w:val="1140"/>
        </w:trPr>
        <w:tc>
          <w:tcPr>
            <w:tcW w:w="623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6</w:t>
            </w:r>
          </w:p>
        </w:tc>
        <w:tc>
          <w:tcPr>
            <w:tcW w:w="4060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Костюченко</w:t>
            </w:r>
            <w:proofErr w:type="spellEnd"/>
          </w:p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Татьяна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Владимировна</w:t>
            </w:r>
            <w:proofErr w:type="spellEnd"/>
          </w:p>
        </w:tc>
        <w:tc>
          <w:tcPr>
            <w:tcW w:w="4682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Советник отдела территориального планирования и планировки территории службы архитектуры Иркутской области</w:t>
            </w:r>
          </w:p>
        </w:tc>
      </w:tr>
      <w:tr w:rsidR="00736492" w:rsidRPr="00736492" w:rsidTr="00442972">
        <w:trPr>
          <w:trHeight w:val="1259"/>
        </w:trPr>
        <w:tc>
          <w:tcPr>
            <w:tcW w:w="623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7</w:t>
            </w:r>
          </w:p>
        </w:tc>
        <w:tc>
          <w:tcPr>
            <w:tcW w:w="4060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Емельяненко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Дарья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Владимировна</w:t>
            </w:r>
            <w:proofErr w:type="spellEnd"/>
          </w:p>
        </w:tc>
        <w:tc>
          <w:tcPr>
            <w:tcW w:w="4682" w:type="dxa"/>
            <w:tcBorders>
              <w:bottom w:val="single" w:sz="8" w:space="0" w:color="000000"/>
            </w:tcBorders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Заместитель председателя Комитета по строительству, дорожному хозяйству администрации Тулунского муниципального района</w:t>
            </w:r>
          </w:p>
        </w:tc>
      </w:tr>
      <w:tr w:rsidR="00736492" w:rsidRPr="00736492" w:rsidTr="00442972">
        <w:trPr>
          <w:trHeight w:val="50"/>
        </w:trPr>
        <w:tc>
          <w:tcPr>
            <w:tcW w:w="623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8</w:t>
            </w:r>
          </w:p>
        </w:tc>
        <w:tc>
          <w:tcPr>
            <w:tcW w:w="4060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Стрельченко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Александра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5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Витальевна</w:t>
            </w:r>
            <w:proofErr w:type="spellEnd"/>
          </w:p>
        </w:tc>
        <w:tc>
          <w:tcPr>
            <w:tcW w:w="4682" w:type="dxa"/>
            <w:tcBorders>
              <w:top w:val="single" w:sz="8" w:space="0" w:color="000000"/>
            </w:tcBorders>
            <w:vAlign w:val="center"/>
          </w:tcPr>
          <w:p w:rsidR="00736492" w:rsidRPr="00736492" w:rsidRDefault="00736492" w:rsidP="00736492">
            <w:pPr>
              <w:ind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Консультант отдела контроля за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переданными полномочиями по Иркутской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области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2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(Департамент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лесного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3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хозяйства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по</w:t>
            </w:r>
            <w:r w:rsidRPr="00736492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СФО)</w:t>
            </w:r>
          </w:p>
        </w:tc>
      </w:tr>
      <w:tr w:rsidR="00736492" w:rsidRPr="00736492" w:rsidTr="00442972">
        <w:trPr>
          <w:trHeight w:val="849"/>
        </w:trPr>
        <w:tc>
          <w:tcPr>
            <w:tcW w:w="623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  <w:color w:val="23212A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</w:rPr>
              <w:t>9</w:t>
            </w:r>
          </w:p>
        </w:tc>
        <w:tc>
          <w:tcPr>
            <w:tcW w:w="4060" w:type="dxa"/>
            <w:vAlign w:val="center"/>
          </w:tcPr>
          <w:p w:rsidR="00736492" w:rsidRPr="00736492" w:rsidRDefault="00736492" w:rsidP="00736492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Куценко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Анастасия</w:t>
            </w:r>
            <w:proofErr w:type="spellEnd"/>
            <w:r w:rsidRPr="00736492">
              <w:rPr>
                <w:rFonts w:ascii="Times New Roman" w:eastAsia="Times New Roman" w:hAnsi="Times New Roman" w:cs="Times New Roman"/>
                <w:color w:val="23212A"/>
                <w:spacing w:val="-4"/>
              </w:rPr>
              <w:t xml:space="preserve"> </w:t>
            </w:r>
            <w:proofErr w:type="spellStart"/>
            <w:r w:rsidRPr="00736492">
              <w:rPr>
                <w:rFonts w:ascii="Times New Roman" w:eastAsia="Times New Roman" w:hAnsi="Times New Roman" w:cs="Times New Roman"/>
                <w:color w:val="23212A"/>
              </w:rPr>
              <w:t>Андреевна</w:t>
            </w:r>
            <w:proofErr w:type="spellEnd"/>
          </w:p>
        </w:tc>
        <w:tc>
          <w:tcPr>
            <w:tcW w:w="4682" w:type="dxa"/>
            <w:vAlign w:val="center"/>
          </w:tcPr>
          <w:p w:rsidR="00736492" w:rsidRPr="00736492" w:rsidRDefault="00736492" w:rsidP="00736492">
            <w:pPr>
              <w:ind w:firstLine="3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Управляющий проектом ООО «Проектно-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57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планировочная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6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мастерская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spacing w:val="-1"/>
                <w:lang w:val="ru-RU"/>
              </w:rPr>
              <w:t xml:space="preserve"> </w:t>
            </w:r>
            <w:r w:rsidRPr="00736492">
              <w:rPr>
                <w:rFonts w:ascii="Times New Roman" w:eastAsia="Times New Roman" w:hAnsi="Times New Roman" w:cs="Times New Roman"/>
                <w:color w:val="23212A"/>
                <w:lang w:val="ru-RU"/>
              </w:rPr>
              <w:t>«Мастер-План»</w:t>
            </w:r>
          </w:p>
        </w:tc>
      </w:tr>
    </w:tbl>
    <w:p w:rsidR="00736492" w:rsidRDefault="00736492" w:rsidP="00736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36492" w:rsidRDefault="00736492" w:rsidP="00736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736492" w:rsidRPr="00736492" w:rsidRDefault="00736492" w:rsidP="0073649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sectPr w:rsidR="00736492" w:rsidRPr="00736492" w:rsidSect="007F1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52D1"/>
    <w:multiLevelType w:val="hybridMultilevel"/>
    <w:tmpl w:val="B4964B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92"/>
    <w:rsid w:val="000348B5"/>
    <w:rsid w:val="000B7087"/>
    <w:rsid w:val="001A33F9"/>
    <w:rsid w:val="003425FD"/>
    <w:rsid w:val="00736492"/>
    <w:rsid w:val="00A4196F"/>
    <w:rsid w:val="00C33C06"/>
    <w:rsid w:val="00DC2BFA"/>
    <w:rsid w:val="00E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28994"/>
  <w15:chartTrackingRefBased/>
  <w15:docId w15:val="{29861B81-088D-4D7B-BA05-10F25DD6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364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6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ПОСТАНОВЛЯЕТ:</vt:lpstr>
      <vt:lpstr>    </vt:lpstr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2023-03-20T02:44:00Z</cp:lastPrinted>
  <dcterms:created xsi:type="dcterms:W3CDTF">2023-03-20T02:30:00Z</dcterms:created>
  <dcterms:modified xsi:type="dcterms:W3CDTF">2023-03-20T02:44:00Z</dcterms:modified>
</cp:coreProperties>
</file>