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20" w:rsidRPr="00020D20" w:rsidRDefault="00020D20" w:rsidP="00020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020D20" w:rsidRPr="00020D20" w:rsidRDefault="00020D20" w:rsidP="00020D2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«23</w:t>
      </w: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 августа 2021г.                                                             № 33</w:t>
      </w: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020D20" w:rsidRPr="00020D20" w:rsidRDefault="00020D20" w:rsidP="0002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020D2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020D20" w:rsidRPr="00020D20" w:rsidRDefault="00020D20" w:rsidP="00020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020D20">
        <w:rPr>
          <w:rFonts w:ascii="Times New Roman" w:eastAsia="Times New Roman" w:hAnsi="Times New Roman" w:cs="Times New Roman"/>
          <w:b/>
          <w:i/>
          <w:sz w:val="28"/>
          <w:szCs w:val="26"/>
        </w:rPr>
        <w:t>О присвоении адреса объекту</w:t>
      </w:r>
    </w:p>
    <w:p w:rsidR="00020D20" w:rsidRPr="00020D20" w:rsidRDefault="00020D20" w:rsidP="00020D20">
      <w:pPr>
        <w:tabs>
          <w:tab w:val="left" w:pos="7370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 w:rsidRPr="00020D20">
        <w:rPr>
          <w:rFonts w:ascii="Times New Roman" w:eastAsia="Times New Roman" w:hAnsi="Times New Roman" w:cs="Times New Roman"/>
          <w:b/>
          <w:i/>
          <w:sz w:val="28"/>
          <w:szCs w:val="26"/>
        </w:rPr>
        <w:t>недвижимости и внесении в ФИАС</w:t>
      </w:r>
    </w:p>
    <w:p w:rsidR="00020D20" w:rsidRPr="00020D20" w:rsidRDefault="00020D20" w:rsidP="00020D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D20" w:rsidRPr="00020D20" w:rsidRDefault="00020D20" w:rsidP="00020D20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На основании проведенной инвентаризации на территории Ишидейского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020D2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20D20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22 мая 2015 </w:t>
      </w:r>
      <w:proofErr w:type="spellStart"/>
      <w:r w:rsidRPr="00020D20">
        <w:rPr>
          <w:rFonts w:ascii="Times New Roman" w:eastAsia="Calibri" w:hAnsi="Times New Roman" w:cs="Times New Roman"/>
          <w:sz w:val="28"/>
          <w:szCs w:val="28"/>
        </w:rPr>
        <w:t>г.N</w:t>
      </w:r>
      <w:proofErr w:type="spellEnd"/>
      <w:r w:rsidRPr="00020D20">
        <w:rPr>
          <w:rFonts w:ascii="Times New Roman" w:eastAsia="Calibri" w:hAnsi="Times New Roman" w:cs="Times New Roman"/>
          <w:sz w:val="28"/>
          <w:szCs w:val="28"/>
        </w:rPr>
        <w:t>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020D20" w:rsidRPr="00020D20" w:rsidRDefault="00020D20" w:rsidP="00020D20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20" w:rsidRPr="00020D20" w:rsidRDefault="00020D20" w:rsidP="00020D20">
      <w:pPr>
        <w:numPr>
          <w:ilvl w:val="0"/>
          <w:numId w:val="1"/>
        </w:numPr>
        <w:spacing w:after="0" w:line="276" w:lineRule="auto"/>
        <w:ind w:left="0" w:firstLine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объекту недвижимости на территории Ишидейского сельского поселения и внести в Федеральную информационную адресную систему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,2,3,4,5,6</w:t>
      </w:r>
      <w:r w:rsidR="00BE3217">
        <w:rPr>
          <w:rFonts w:ascii="Times New Roman" w:eastAsia="Times New Roman" w:hAnsi="Times New Roman" w:cs="Times New Roman"/>
          <w:sz w:val="28"/>
          <w:szCs w:val="28"/>
          <w:lang w:eastAsia="ru-RU"/>
        </w:rPr>
        <w:t>,7.</w:t>
      </w:r>
    </w:p>
    <w:p w:rsidR="00020D20" w:rsidRPr="00020D20" w:rsidRDefault="00020D20" w:rsidP="00020D20">
      <w:pPr>
        <w:spacing w:after="0" w:line="276" w:lineRule="auto"/>
        <w:ind w:firstLine="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>2. Опубликовать настоящее распоряжение в газете «Ишидейский вестник» и на официальном сайте Ишидейского сельского поселения.</w:t>
      </w:r>
    </w:p>
    <w:p w:rsidR="00020D20" w:rsidRPr="00020D20" w:rsidRDefault="00020D20" w:rsidP="00020D20">
      <w:pPr>
        <w:spacing w:after="0" w:line="276" w:lineRule="auto"/>
        <w:ind w:firstLine="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020D20" w:rsidRPr="00020D20" w:rsidRDefault="00020D20" w:rsidP="00020D2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D20" w:rsidRPr="00020D20" w:rsidRDefault="00020D20" w:rsidP="00020D2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>Глава Ишидейского</w:t>
      </w:r>
    </w:p>
    <w:p w:rsidR="00020D20" w:rsidRPr="00020D20" w:rsidRDefault="00020D20" w:rsidP="00020D20">
      <w:pPr>
        <w:tabs>
          <w:tab w:val="left" w:pos="753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поселения:   </w:t>
      </w:r>
      <w:proofErr w:type="gramEnd"/>
      <w:r w:rsidRPr="0002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А.В. Бухарова</w:t>
      </w: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Икейская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Икейская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1, 9, 12, 13, 14, 16, 18, 19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2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Интернациональная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Интернациональная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4, 6, 8, 14</w:t>
            </w:r>
          </w:p>
        </w:tc>
      </w:tr>
    </w:tbl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Клубная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D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5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20D20">
              <w:rPr>
                <w:rFonts w:ascii="Times New Roman" w:hAnsi="Times New Roman"/>
                <w:b/>
                <w:sz w:val="18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20D20">
              <w:rPr>
                <w:rFonts w:ascii="Times New Roman" w:hAnsi="Times New Roman"/>
                <w:b/>
                <w:sz w:val="20"/>
                <w:szCs w:val="24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0D20" w:rsidRPr="00020D20" w:rsidRDefault="00020D20" w:rsidP="00020D2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6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020D20" w:rsidRPr="00020D20" w:rsidRDefault="00020D20" w:rsidP="00020D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020D20" w:rsidRPr="00020D20" w:rsidRDefault="00020D20" w:rsidP="00020D2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020D20" w:rsidRPr="00020D20" w:rsidTr="009201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020D20" w:rsidRPr="00020D20" w:rsidTr="009201B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20D20">
              <w:rPr>
                <w:rFonts w:ascii="Times New Roman" w:hAnsi="Times New Roman"/>
                <w:b/>
                <w:sz w:val="18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20D20">
              <w:rPr>
                <w:rFonts w:ascii="Times New Roman" w:hAnsi="Times New Roman"/>
                <w:b/>
                <w:sz w:val="20"/>
                <w:szCs w:val="24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0" w:rsidRPr="00020D20" w:rsidRDefault="00020D20" w:rsidP="00020D20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0D20" w:rsidRPr="00020D20" w:rsidRDefault="00020D20" w:rsidP="00020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217" w:rsidRDefault="00BE3217">
      <w:r>
        <w:br w:type="page"/>
      </w:r>
    </w:p>
    <w:p w:rsidR="00BE3217" w:rsidRPr="00020D20" w:rsidRDefault="00BE3217" w:rsidP="00BE321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BE3217" w:rsidRPr="00020D20" w:rsidRDefault="00BE3217" w:rsidP="00BE321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217" w:rsidRPr="00020D20" w:rsidRDefault="00BE3217" w:rsidP="00BE321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20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Ишидейское сельское поселение</w:t>
      </w:r>
    </w:p>
    <w:p w:rsidR="00BE3217" w:rsidRPr="00020D20" w:rsidRDefault="00BE3217" w:rsidP="00BE321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BE3217" w:rsidRPr="00020D20" w:rsidRDefault="00BE3217" w:rsidP="00BE32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D20"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Ишидей</w:t>
      </w:r>
    </w:p>
    <w:p w:rsidR="00BE3217" w:rsidRPr="00020D20" w:rsidRDefault="00BE3217" w:rsidP="00BE321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BE3217" w:rsidRPr="00020D20" w:rsidTr="002A60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BE3217" w:rsidRPr="00020D20" w:rsidRDefault="00BE3217" w:rsidP="002A60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BE3217" w:rsidRPr="00020D20" w:rsidRDefault="00BE3217" w:rsidP="002A60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Тип элемента</w:t>
            </w:r>
          </w:p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BE3217" w:rsidRPr="00020D20" w:rsidRDefault="00BE3217" w:rsidP="002A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20">
              <w:rPr>
                <w:rFonts w:ascii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BE3217" w:rsidRPr="00020D20" w:rsidTr="002A6099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BE3217" w:rsidP="002A60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20D20">
              <w:rPr>
                <w:rFonts w:ascii="Times New Roman" w:hAnsi="Times New Roman"/>
                <w:b/>
                <w:sz w:val="18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662008" w:rsidP="002A6099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Молоде</w:t>
            </w:r>
            <w:bookmarkStart w:id="0" w:name="_GoBack"/>
            <w:bookmarkEnd w:id="0"/>
            <w:r w:rsidR="00BE3217">
              <w:rPr>
                <w:rFonts w:ascii="Times New Roman" w:hAnsi="Times New Roman"/>
                <w:b/>
                <w:sz w:val="20"/>
                <w:szCs w:val="24"/>
              </w:rPr>
              <w:t>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BE3217" w:rsidP="002A60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7" w:rsidRPr="00020D20" w:rsidRDefault="00BE3217" w:rsidP="002A609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E3217" w:rsidRPr="00020D20" w:rsidRDefault="00BE3217" w:rsidP="00BE3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217" w:rsidRDefault="00BE3217" w:rsidP="00BE3217"/>
    <w:p w:rsidR="00C33C06" w:rsidRDefault="00C33C06"/>
    <w:sectPr w:rsidR="00C33C06" w:rsidSect="00087F42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0"/>
    <w:rsid w:val="00020D20"/>
    <w:rsid w:val="001A33F9"/>
    <w:rsid w:val="003425FD"/>
    <w:rsid w:val="00662008"/>
    <w:rsid w:val="009712E0"/>
    <w:rsid w:val="00BE3217"/>
    <w:rsid w:val="00C33C06"/>
    <w:rsid w:val="00DC2BFA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6008"/>
  <w15:chartTrackingRefBased/>
  <w15:docId w15:val="{561FE521-8AA8-43F3-A7A3-BCB7A7AD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0D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2021-09-06T03:25:00Z</cp:lastPrinted>
  <dcterms:created xsi:type="dcterms:W3CDTF">2021-08-23T07:02:00Z</dcterms:created>
  <dcterms:modified xsi:type="dcterms:W3CDTF">2021-09-06T03:26:00Z</dcterms:modified>
</cp:coreProperties>
</file>