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7A" w:rsidRPr="00321C7A" w:rsidRDefault="00321C7A" w:rsidP="001620BC">
      <w:pPr>
        <w:tabs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  <w:r w:rsidRPr="00321C7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ПРОЕКТ</w:t>
      </w:r>
    </w:p>
    <w:p w:rsidR="00321C7A" w:rsidRPr="00321C7A" w:rsidRDefault="00321C7A" w:rsidP="0032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  <w:t xml:space="preserve">Иркутская область </w:t>
      </w:r>
    </w:p>
    <w:p w:rsidR="00321C7A" w:rsidRPr="00321C7A" w:rsidRDefault="00321C7A" w:rsidP="0032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proofErr w:type="spellStart"/>
      <w:r w:rsidRPr="00321C7A"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  <w:t>Тулунский</w:t>
      </w:r>
      <w:proofErr w:type="spellEnd"/>
      <w:r w:rsidRPr="00321C7A"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  <w:t xml:space="preserve"> район</w:t>
      </w:r>
    </w:p>
    <w:p w:rsidR="00321C7A" w:rsidRPr="00321C7A" w:rsidRDefault="00321C7A" w:rsidP="0032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ДУМА</w:t>
      </w:r>
    </w:p>
    <w:p w:rsidR="00321C7A" w:rsidRPr="00321C7A" w:rsidRDefault="00321C7A" w:rsidP="0032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ИШИДЕЙСКОГО СЕЛЬСКОГО ПОСЕЛЕНИЯ</w:t>
      </w:r>
    </w:p>
    <w:p w:rsidR="00321C7A" w:rsidRPr="00321C7A" w:rsidRDefault="00321C7A" w:rsidP="0032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</w:p>
    <w:p w:rsidR="00321C7A" w:rsidRPr="00321C7A" w:rsidRDefault="00321C7A" w:rsidP="0032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РЕШЕНИЕ</w:t>
      </w:r>
    </w:p>
    <w:p w:rsidR="00321C7A" w:rsidRPr="00321C7A" w:rsidRDefault="00321C7A" w:rsidP="0032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</w:p>
    <w:p w:rsidR="00321C7A" w:rsidRPr="00321C7A" w:rsidRDefault="00321C7A" w:rsidP="00321C7A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«___»                 2018г.</w:t>
      </w:r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</w:r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  <w:t xml:space="preserve">                    </w:t>
      </w:r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</w:r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  <w:t xml:space="preserve">              № ___</w:t>
      </w:r>
    </w:p>
    <w:p w:rsidR="00321C7A" w:rsidRPr="00321C7A" w:rsidRDefault="00321C7A" w:rsidP="00321C7A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                                           </w:t>
      </w:r>
    </w:p>
    <w:p w:rsidR="00321C7A" w:rsidRPr="00321C7A" w:rsidRDefault="00321C7A" w:rsidP="0032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п. </w:t>
      </w:r>
      <w:proofErr w:type="spellStart"/>
      <w:r w:rsidRPr="00321C7A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Ишидей</w:t>
      </w:r>
      <w:proofErr w:type="spellEnd"/>
    </w:p>
    <w:p w:rsidR="00321C7A" w:rsidRPr="00321C7A" w:rsidRDefault="00321C7A" w:rsidP="00321C7A">
      <w:pPr>
        <w:spacing w:after="0" w:line="240" w:lineRule="auto"/>
        <w:ind w:right="39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Об утверждении Стратегии Социально-экономического развития </w:t>
      </w:r>
      <w:proofErr w:type="spellStart"/>
      <w:r w:rsidRPr="0032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Ишидейского</w:t>
      </w:r>
      <w:proofErr w:type="spellEnd"/>
      <w:r w:rsidRPr="0032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поселения на 2019-2030 годы</w:t>
      </w:r>
    </w:p>
    <w:p w:rsidR="00321C7A" w:rsidRPr="00321C7A" w:rsidRDefault="00321C7A" w:rsidP="00321C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1C7A" w:rsidRPr="00321C7A" w:rsidRDefault="00321C7A" w:rsidP="0032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Федеральным законом от 06.10.2003г № 131-ФЗ «Об общих принципах организации местного самоуправления в Российской Федерации</w:t>
      </w:r>
      <w:proofErr w:type="gramStart"/>
      <w:r w:rsidRPr="0032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32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Федеральным законом от 28.06.2014г. № 172-ФЗ «О стратегическом планировании в Российской Федерации», Уставом </w:t>
      </w:r>
      <w:proofErr w:type="spellStart"/>
      <w:r w:rsidRPr="00321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Ишидейского</w:t>
      </w:r>
      <w:proofErr w:type="spellEnd"/>
      <w:r w:rsidRPr="0032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321C7A" w:rsidRPr="00321C7A" w:rsidRDefault="00321C7A" w:rsidP="00321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321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РЕШИЛА: </w:t>
      </w:r>
      <w:r w:rsidRPr="0032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C7A" w:rsidRPr="00321C7A" w:rsidRDefault="00321C7A" w:rsidP="00321C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1.Утвердить Стратегию социально-экономического развития территории на 2019-2030 годы </w:t>
      </w:r>
      <w:r w:rsidRPr="00321C7A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(</w:t>
      </w:r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1)</w:t>
      </w:r>
    </w:p>
    <w:p w:rsidR="00321C7A" w:rsidRPr="00321C7A" w:rsidRDefault="00321C7A" w:rsidP="0032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Опубликовать настоящее решение в газете «</w:t>
      </w:r>
      <w:proofErr w:type="spellStart"/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Ишидейский</w:t>
      </w:r>
      <w:proofErr w:type="spellEnd"/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Ишидейского</w:t>
      </w:r>
      <w:proofErr w:type="spellEnd"/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21C7A" w:rsidRPr="00321C7A" w:rsidRDefault="00321C7A" w:rsidP="0032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3.Контроль за исполнением настоящего решения оставляю за собой.</w:t>
      </w:r>
    </w:p>
    <w:p w:rsidR="00321C7A" w:rsidRPr="00321C7A" w:rsidRDefault="00321C7A" w:rsidP="0032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1C7A" w:rsidRPr="00321C7A" w:rsidRDefault="00321C7A" w:rsidP="00321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</w:t>
      </w:r>
      <w:r w:rsidRPr="00321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21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Ишидейского</w:t>
      </w:r>
      <w:proofErr w:type="spellEnd"/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21C7A" w:rsidRPr="00321C7A" w:rsidRDefault="00321C7A" w:rsidP="00321C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А.В. </w:t>
      </w:r>
      <w:proofErr w:type="spellStart"/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Бухарова</w:t>
      </w:r>
      <w:proofErr w:type="spellEnd"/>
      <w:r w:rsidRPr="0032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</w:t>
      </w:r>
    </w:p>
    <w:p w:rsidR="00321C7A" w:rsidRPr="00321C7A" w:rsidRDefault="00321C7A" w:rsidP="0032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6C4A" w:rsidRDefault="00206C4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6C4A" w:rsidRPr="00321C7A" w:rsidRDefault="00206C4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Утверждена </w:t>
      </w: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</w:t>
      </w: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21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Ишидейского</w:t>
      </w:r>
      <w:proofErr w:type="spellEnd"/>
      <w:r w:rsidRPr="00321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21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От»_</w:t>
      </w:r>
      <w:proofErr w:type="gramEnd"/>
      <w:r w:rsidRPr="00321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___» ____________ 2018  г. №____</w:t>
      </w:r>
      <w:r w:rsidRPr="00321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Cs/>
          <w:color w:val="333399"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bCs/>
          <w:i/>
          <w:color w:val="333399"/>
          <w:sz w:val="72"/>
          <w:szCs w:val="72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bCs/>
          <w:i/>
          <w:color w:val="333399"/>
          <w:sz w:val="72"/>
          <w:szCs w:val="72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bCs/>
          <w:i/>
          <w:color w:val="333399"/>
          <w:sz w:val="72"/>
          <w:szCs w:val="72"/>
          <w:lang w:eastAsia="ru-RU"/>
        </w:rPr>
        <w:t xml:space="preserve"> </w:t>
      </w:r>
    </w:p>
    <w:p w:rsidR="00321C7A" w:rsidRPr="00321C7A" w:rsidRDefault="00321C7A" w:rsidP="00321C7A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Стратегия социально-</w:t>
      </w:r>
      <w:proofErr w:type="gramStart"/>
      <w:r w:rsidRPr="00321C7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экономического  развития</w:t>
      </w:r>
      <w:proofErr w:type="gramEnd"/>
      <w:r w:rsidRPr="00321C7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</w:t>
      </w:r>
      <w:proofErr w:type="spellStart"/>
      <w:r w:rsidRPr="00321C7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Ишидейского</w:t>
      </w:r>
      <w:proofErr w:type="spellEnd"/>
      <w:r w:rsidRPr="00321C7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сельского поселения</w:t>
      </w:r>
    </w:p>
    <w:p w:rsidR="00321C7A" w:rsidRPr="00321C7A" w:rsidRDefault="00321C7A" w:rsidP="00321C7A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321C7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 2019</w:t>
      </w:r>
      <w:proofErr w:type="gramEnd"/>
      <w:r w:rsidRPr="00321C7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– 2030годы</w:t>
      </w: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color w:val="333399"/>
          <w:sz w:val="48"/>
          <w:szCs w:val="48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Pr="00321C7A" w:rsidRDefault="00321C7A" w:rsidP="00321C7A">
      <w:pPr>
        <w:spacing w:after="0" w:line="240" w:lineRule="auto"/>
        <w:ind w:right="4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1C7A" w:rsidRDefault="00321C7A" w:rsidP="00321C7A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 </w:t>
      </w:r>
      <w:proofErr w:type="spellStart"/>
      <w:r w:rsidRPr="0032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Ишидей</w:t>
      </w:r>
      <w:proofErr w:type="spellEnd"/>
      <w:r w:rsidRPr="0032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 год</w:t>
      </w:r>
    </w:p>
    <w:p w:rsidR="00206C4A" w:rsidRPr="00321C7A" w:rsidRDefault="00206C4A" w:rsidP="00321C7A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C7A" w:rsidRPr="00321C7A" w:rsidRDefault="00321C7A" w:rsidP="00321C7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1C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321C7A" w:rsidRPr="00321C7A" w:rsidRDefault="00321C7A" w:rsidP="00321C7A">
      <w:pPr>
        <w:spacing w:after="0" w:line="240" w:lineRule="auto"/>
        <w:ind w:left="5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071" w:rsidRPr="00B4524A" w:rsidRDefault="006E0071" w:rsidP="006E0071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4524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4524A">
        <w:rPr>
          <w:rFonts w:ascii="Times New Roman" w:eastAsia="Calibri" w:hAnsi="Times New Roman" w:cs="Times New Roman"/>
          <w:b/>
          <w:sz w:val="24"/>
          <w:szCs w:val="24"/>
        </w:rPr>
        <w:t xml:space="preserve">. Общая информация 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Ишидейском</w:t>
      </w:r>
      <w:proofErr w:type="spellEnd"/>
      <w:r w:rsidRPr="00B4524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</w:p>
    <w:p w:rsidR="006E0071" w:rsidRPr="00B4524A" w:rsidRDefault="006E0071" w:rsidP="006E0071">
      <w:pPr>
        <w:spacing w:after="0" w:line="240" w:lineRule="auto"/>
        <w:ind w:left="585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6E0071" w:rsidRPr="00B4524A" w:rsidRDefault="006E0071" w:rsidP="006E0071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524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4524A">
        <w:rPr>
          <w:rFonts w:ascii="Times New Roman" w:eastAsia="Calibri" w:hAnsi="Times New Roman" w:cs="Times New Roman"/>
          <w:b/>
          <w:sz w:val="24"/>
          <w:szCs w:val="24"/>
        </w:rPr>
        <w:t xml:space="preserve">. Оценка социально-экономического развития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Ишидейского</w:t>
      </w:r>
      <w:proofErr w:type="spellEnd"/>
      <w:r w:rsidRPr="00B4524A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сельского</w:t>
      </w:r>
      <w:proofErr w:type="gramEnd"/>
      <w:r w:rsidRPr="00B4524A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</w:p>
    <w:p w:rsidR="006E0071" w:rsidRPr="00B4524A" w:rsidRDefault="006E0071" w:rsidP="006E0071">
      <w:pPr>
        <w:pStyle w:val="af2"/>
        <w:numPr>
          <w:ilvl w:val="1"/>
          <w:numId w:val="14"/>
        </w:numPr>
        <w:suppressAutoHyphens w:val="0"/>
        <w:ind w:left="426"/>
        <w:jc w:val="both"/>
        <w:rPr>
          <w:rFonts w:eastAsia="Calibri"/>
        </w:rPr>
      </w:pPr>
      <w:r w:rsidRPr="00B4524A">
        <w:rPr>
          <w:rFonts w:eastAsia="Calibri"/>
        </w:rPr>
        <w:t xml:space="preserve">Демографическая ситуация </w:t>
      </w:r>
    </w:p>
    <w:p w:rsidR="006E0071" w:rsidRPr="00B4524A" w:rsidRDefault="006E0071" w:rsidP="006E0071">
      <w:pPr>
        <w:pStyle w:val="af2"/>
        <w:numPr>
          <w:ilvl w:val="1"/>
          <w:numId w:val="14"/>
        </w:numPr>
        <w:suppressAutoHyphens w:val="0"/>
        <w:ind w:left="42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Развитие образования</w:t>
      </w:r>
    </w:p>
    <w:p w:rsidR="006E0071" w:rsidRPr="00B4524A" w:rsidRDefault="006E0071" w:rsidP="006E0071">
      <w:pPr>
        <w:pStyle w:val="af2"/>
        <w:numPr>
          <w:ilvl w:val="1"/>
          <w:numId w:val="14"/>
        </w:numPr>
        <w:suppressAutoHyphens w:val="0"/>
        <w:ind w:left="42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Развитие здравоохранения</w:t>
      </w:r>
    </w:p>
    <w:p w:rsidR="006E0071" w:rsidRPr="00B4524A" w:rsidRDefault="006E0071" w:rsidP="006E0071">
      <w:pPr>
        <w:pStyle w:val="af2"/>
        <w:numPr>
          <w:ilvl w:val="1"/>
          <w:numId w:val="14"/>
        </w:numPr>
        <w:suppressAutoHyphens w:val="0"/>
        <w:ind w:left="42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Развитие культуры</w:t>
      </w:r>
    </w:p>
    <w:p w:rsidR="006E0071" w:rsidRPr="00B4524A" w:rsidRDefault="006E0071" w:rsidP="006E0071">
      <w:pPr>
        <w:pStyle w:val="af2"/>
        <w:numPr>
          <w:ilvl w:val="1"/>
          <w:numId w:val="14"/>
        </w:numPr>
        <w:suppressAutoHyphens w:val="0"/>
        <w:ind w:left="42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Развитие молодежной политики, физкультуры и спорта.</w:t>
      </w:r>
    </w:p>
    <w:p w:rsidR="006E0071" w:rsidRPr="00B4524A" w:rsidRDefault="006E0071" w:rsidP="006E0071">
      <w:pPr>
        <w:pStyle w:val="af2"/>
        <w:numPr>
          <w:ilvl w:val="1"/>
          <w:numId w:val="14"/>
        </w:numPr>
        <w:suppressAutoHyphens w:val="0"/>
        <w:ind w:left="42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Трудовые ресурсы, занятость населения.</w:t>
      </w:r>
    </w:p>
    <w:p w:rsidR="006E0071" w:rsidRPr="00B4524A" w:rsidRDefault="006E0071" w:rsidP="006E0071">
      <w:pPr>
        <w:pStyle w:val="af2"/>
        <w:numPr>
          <w:ilvl w:val="1"/>
          <w:numId w:val="14"/>
        </w:numPr>
        <w:suppressAutoHyphens w:val="0"/>
        <w:ind w:left="42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Уровень и качество жизни населения.</w:t>
      </w:r>
    </w:p>
    <w:p w:rsidR="006E0071" w:rsidRPr="00B4524A" w:rsidRDefault="006E0071" w:rsidP="006E0071">
      <w:pPr>
        <w:pStyle w:val="af2"/>
        <w:numPr>
          <w:ilvl w:val="1"/>
          <w:numId w:val="14"/>
        </w:numPr>
        <w:suppressAutoHyphens w:val="0"/>
        <w:ind w:left="426"/>
        <w:jc w:val="both"/>
        <w:rPr>
          <w:rFonts w:eastAsia="Calibri"/>
          <w:b/>
          <w:caps/>
        </w:rPr>
      </w:pPr>
      <w:r>
        <w:rPr>
          <w:rFonts w:eastAsia="Calibri"/>
        </w:rPr>
        <w:t>Оценка финансового состояния.</w:t>
      </w:r>
    </w:p>
    <w:p w:rsidR="006E0071" w:rsidRPr="00B4524A" w:rsidRDefault="006E0071" w:rsidP="006E0071">
      <w:pPr>
        <w:pStyle w:val="af2"/>
        <w:numPr>
          <w:ilvl w:val="1"/>
          <w:numId w:val="14"/>
        </w:numPr>
        <w:suppressAutoHyphens w:val="0"/>
        <w:ind w:left="42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Анализ структуры экономики:</w:t>
      </w:r>
    </w:p>
    <w:p w:rsidR="006E0071" w:rsidRPr="00B4524A" w:rsidRDefault="006E0071" w:rsidP="006E0071">
      <w:pPr>
        <w:pStyle w:val="af2"/>
        <w:numPr>
          <w:ilvl w:val="2"/>
          <w:numId w:val="14"/>
        </w:numPr>
        <w:suppressAutoHyphens w:val="0"/>
        <w:ind w:left="1276"/>
        <w:jc w:val="both"/>
        <w:rPr>
          <w:rFonts w:eastAsia="Calibri"/>
          <w:caps/>
        </w:rPr>
      </w:pPr>
      <w:r w:rsidRPr="00B4524A">
        <w:rPr>
          <w:rFonts w:eastAsia="Calibri"/>
        </w:rPr>
        <w:t>Уровень развития промышленного производства</w:t>
      </w:r>
    </w:p>
    <w:p w:rsidR="006E0071" w:rsidRPr="00B4524A" w:rsidRDefault="006E0071" w:rsidP="006E0071">
      <w:pPr>
        <w:pStyle w:val="af2"/>
        <w:numPr>
          <w:ilvl w:val="2"/>
          <w:numId w:val="14"/>
        </w:numPr>
        <w:suppressAutoHyphens w:val="0"/>
        <w:ind w:left="127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 xml:space="preserve">Уровень развития транспорта и связи, в </w:t>
      </w:r>
      <w:proofErr w:type="spellStart"/>
      <w:r w:rsidRPr="00B4524A">
        <w:rPr>
          <w:rFonts w:eastAsia="Calibri"/>
        </w:rPr>
        <w:t>т.ч</w:t>
      </w:r>
      <w:proofErr w:type="spellEnd"/>
      <w:r w:rsidRPr="00B4524A">
        <w:rPr>
          <w:rFonts w:eastAsia="Calibri"/>
        </w:rPr>
        <w:t>. характеристика автомобильных дорог</w:t>
      </w:r>
    </w:p>
    <w:p w:rsidR="006E0071" w:rsidRPr="00B4524A" w:rsidRDefault="006E0071" w:rsidP="006E0071">
      <w:pPr>
        <w:pStyle w:val="af2"/>
        <w:numPr>
          <w:ilvl w:val="2"/>
          <w:numId w:val="14"/>
        </w:numPr>
        <w:suppressAutoHyphens w:val="0"/>
        <w:ind w:left="127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Уровень развития строительного комплекса</w:t>
      </w:r>
    </w:p>
    <w:p w:rsidR="006E0071" w:rsidRPr="00B4524A" w:rsidRDefault="006E0071" w:rsidP="006E0071">
      <w:pPr>
        <w:pStyle w:val="af2"/>
        <w:numPr>
          <w:ilvl w:val="2"/>
          <w:numId w:val="14"/>
        </w:numPr>
        <w:suppressAutoHyphens w:val="0"/>
        <w:ind w:left="127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Уровень развития туристско-рекреационного комплекса</w:t>
      </w:r>
    </w:p>
    <w:p w:rsidR="006E0071" w:rsidRPr="00B4524A" w:rsidRDefault="006E0071" w:rsidP="006E0071">
      <w:pPr>
        <w:pStyle w:val="af2"/>
        <w:numPr>
          <w:ilvl w:val="2"/>
          <w:numId w:val="14"/>
        </w:numPr>
        <w:suppressAutoHyphens w:val="0"/>
        <w:ind w:left="127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6E0071" w:rsidRPr="00B4524A" w:rsidRDefault="006E0071" w:rsidP="006E0071">
      <w:pPr>
        <w:pStyle w:val="af2"/>
        <w:numPr>
          <w:ilvl w:val="2"/>
          <w:numId w:val="14"/>
        </w:numPr>
        <w:suppressAutoHyphens w:val="0"/>
        <w:ind w:left="127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Уровень развития агропромышленного комплекса</w:t>
      </w:r>
    </w:p>
    <w:p w:rsidR="006E0071" w:rsidRPr="00B4524A" w:rsidRDefault="006E0071" w:rsidP="006E0071">
      <w:pPr>
        <w:pStyle w:val="af2"/>
        <w:numPr>
          <w:ilvl w:val="2"/>
          <w:numId w:val="14"/>
        </w:numPr>
        <w:suppressAutoHyphens w:val="0"/>
        <w:ind w:left="127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Уровень развития лесного хозяйства</w:t>
      </w:r>
    </w:p>
    <w:p w:rsidR="006E0071" w:rsidRPr="00B4524A" w:rsidRDefault="006E0071" w:rsidP="006E0071">
      <w:pPr>
        <w:pStyle w:val="af2"/>
        <w:numPr>
          <w:ilvl w:val="2"/>
          <w:numId w:val="14"/>
        </w:numPr>
        <w:suppressAutoHyphens w:val="0"/>
        <w:ind w:left="1276"/>
        <w:jc w:val="both"/>
        <w:rPr>
          <w:rFonts w:eastAsia="Calibri"/>
          <w:b/>
          <w:caps/>
        </w:rPr>
      </w:pPr>
      <w:r w:rsidRPr="00B4524A">
        <w:rPr>
          <w:rFonts w:eastAsia="Calibri"/>
        </w:rPr>
        <w:t>Уровень развития потребительского рынка</w:t>
      </w:r>
    </w:p>
    <w:p w:rsidR="006E0071" w:rsidRPr="006E0071" w:rsidRDefault="006E0071" w:rsidP="006E0071">
      <w:pPr>
        <w:pStyle w:val="af2"/>
        <w:numPr>
          <w:ilvl w:val="1"/>
          <w:numId w:val="16"/>
        </w:numPr>
        <w:jc w:val="both"/>
        <w:rPr>
          <w:rFonts w:eastAsia="Calibri"/>
          <w:b/>
          <w:caps/>
        </w:rPr>
      </w:pPr>
      <w:r w:rsidRPr="006E0071">
        <w:rPr>
          <w:rFonts w:eastAsia="Calibri"/>
        </w:rPr>
        <w:t>Уровень развития жилищно-коммунального хозяйства</w:t>
      </w:r>
      <w:r>
        <w:rPr>
          <w:rFonts w:eastAsia="Calibri"/>
        </w:rPr>
        <w:t>.</w:t>
      </w:r>
    </w:p>
    <w:p w:rsidR="006E0071" w:rsidRPr="006E0071" w:rsidRDefault="006E0071" w:rsidP="006E0071">
      <w:pPr>
        <w:pStyle w:val="af2"/>
        <w:numPr>
          <w:ilvl w:val="1"/>
          <w:numId w:val="16"/>
        </w:numPr>
        <w:jc w:val="both"/>
        <w:rPr>
          <w:rFonts w:eastAsia="Calibri"/>
          <w:b/>
          <w:caps/>
        </w:rPr>
      </w:pPr>
      <w:r w:rsidRPr="006E0071">
        <w:rPr>
          <w:rFonts w:eastAsia="Calibri"/>
        </w:rPr>
        <w:t>Оценка состояния окружающей среды</w:t>
      </w:r>
    </w:p>
    <w:p w:rsidR="006E0071" w:rsidRPr="006E0071" w:rsidRDefault="006E0071" w:rsidP="006E0071">
      <w:pPr>
        <w:pStyle w:val="af2"/>
        <w:numPr>
          <w:ilvl w:val="1"/>
          <w:numId w:val="16"/>
        </w:numPr>
        <w:jc w:val="both"/>
        <w:rPr>
          <w:rFonts w:eastAsia="Calibri"/>
          <w:b/>
          <w:caps/>
        </w:rPr>
      </w:pPr>
      <w:r>
        <w:rPr>
          <w:rFonts w:eastAsia="Calibri"/>
        </w:rPr>
        <w:t xml:space="preserve">Оценка текущих инвестиций в развитие экономики и социальной сферы муниципального образования. </w:t>
      </w:r>
    </w:p>
    <w:p w:rsidR="006E0071" w:rsidRPr="00B4524A" w:rsidRDefault="006E0071" w:rsidP="006E0071">
      <w:pPr>
        <w:pStyle w:val="af2"/>
        <w:ind w:left="1890"/>
        <w:jc w:val="both"/>
        <w:rPr>
          <w:rFonts w:eastAsia="Calibri"/>
          <w:b/>
          <w:caps/>
        </w:rPr>
      </w:pPr>
    </w:p>
    <w:p w:rsidR="006E0071" w:rsidRPr="00B4524A" w:rsidRDefault="006E0071" w:rsidP="006E0071">
      <w:pPr>
        <w:pStyle w:val="af2"/>
        <w:numPr>
          <w:ilvl w:val="0"/>
          <w:numId w:val="15"/>
        </w:numPr>
        <w:suppressAutoHyphens w:val="0"/>
        <w:ind w:left="567" w:hanging="578"/>
        <w:jc w:val="both"/>
        <w:rPr>
          <w:rFonts w:eastAsia="Calibri"/>
          <w:b/>
          <w:caps/>
        </w:rPr>
      </w:pPr>
      <w:r w:rsidRPr="00B4524A">
        <w:rPr>
          <w:rFonts w:eastAsia="Calibri"/>
          <w:b/>
        </w:rPr>
        <w:t xml:space="preserve">Основные проблемы социально-экономического развития </w:t>
      </w:r>
      <w:proofErr w:type="spellStart"/>
      <w:r>
        <w:rPr>
          <w:rFonts w:eastAsia="Calibri"/>
          <w:b/>
        </w:rPr>
        <w:t>Ишидейского</w:t>
      </w:r>
      <w:proofErr w:type="spellEnd"/>
      <w:r>
        <w:rPr>
          <w:rFonts w:eastAsia="Calibri"/>
          <w:b/>
        </w:rPr>
        <w:t xml:space="preserve"> </w:t>
      </w:r>
      <w:r w:rsidRPr="00B4524A">
        <w:rPr>
          <w:rFonts w:eastAsia="Calibri"/>
          <w:b/>
        </w:rPr>
        <w:t>сельского поселения</w:t>
      </w:r>
    </w:p>
    <w:p w:rsidR="006E0071" w:rsidRPr="00B4524A" w:rsidRDefault="006E0071" w:rsidP="006E0071">
      <w:pPr>
        <w:pStyle w:val="af2"/>
        <w:ind w:left="360"/>
        <w:rPr>
          <w:rFonts w:eastAsia="Calibri"/>
          <w:b/>
          <w:caps/>
        </w:rPr>
      </w:pPr>
    </w:p>
    <w:p w:rsidR="006E0071" w:rsidRPr="00B4524A" w:rsidRDefault="006E0071" w:rsidP="006E0071">
      <w:pPr>
        <w:pStyle w:val="af2"/>
        <w:numPr>
          <w:ilvl w:val="0"/>
          <w:numId w:val="15"/>
        </w:numPr>
        <w:suppressAutoHyphens w:val="0"/>
        <w:ind w:left="567" w:hanging="578"/>
        <w:jc w:val="both"/>
        <w:rPr>
          <w:rFonts w:eastAsia="Calibri"/>
          <w:b/>
          <w:caps/>
        </w:rPr>
      </w:pPr>
      <w:r w:rsidRPr="00B4524A">
        <w:rPr>
          <w:rFonts w:eastAsia="Calibri"/>
          <w:b/>
        </w:rPr>
        <w:t xml:space="preserve">Оценка действующих мер по улучшению социально-экономического положения </w:t>
      </w:r>
      <w:proofErr w:type="spellStart"/>
      <w:proofErr w:type="gramStart"/>
      <w:r w:rsidR="000E4659">
        <w:rPr>
          <w:rFonts w:eastAsia="Calibri"/>
          <w:b/>
        </w:rPr>
        <w:t>Ишидейского</w:t>
      </w:r>
      <w:proofErr w:type="spellEnd"/>
      <w:r w:rsidRPr="00B4524A">
        <w:rPr>
          <w:rFonts w:eastAsia="Calibri"/>
          <w:b/>
        </w:rPr>
        <w:t xml:space="preserve">  сельского</w:t>
      </w:r>
      <w:proofErr w:type="gramEnd"/>
      <w:r w:rsidRPr="00B4524A">
        <w:rPr>
          <w:rFonts w:eastAsia="Calibri"/>
          <w:b/>
        </w:rPr>
        <w:t xml:space="preserve"> поселения</w:t>
      </w:r>
    </w:p>
    <w:p w:rsidR="006E0071" w:rsidRPr="00B4524A" w:rsidRDefault="006E0071" w:rsidP="006E0071">
      <w:pPr>
        <w:pStyle w:val="af2"/>
        <w:rPr>
          <w:rFonts w:eastAsia="Calibri"/>
          <w:b/>
          <w:caps/>
        </w:rPr>
      </w:pPr>
    </w:p>
    <w:p w:rsidR="006E0071" w:rsidRDefault="006E0071" w:rsidP="000E4659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4524A">
        <w:rPr>
          <w:rFonts w:ascii="Times New Roman" w:eastAsia="Calibri" w:hAnsi="Times New Roman" w:cs="Times New Roman"/>
          <w:b/>
          <w:sz w:val="24"/>
          <w:szCs w:val="24"/>
        </w:rPr>
        <w:t xml:space="preserve">Резервы (ресурсы) социально-экономического развития </w:t>
      </w:r>
      <w:proofErr w:type="spellStart"/>
      <w:r w:rsidR="000E4659">
        <w:rPr>
          <w:rFonts w:ascii="Times New Roman" w:eastAsia="Calibri" w:hAnsi="Times New Roman" w:cs="Times New Roman"/>
          <w:b/>
          <w:sz w:val="24"/>
          <w:szCs w:val="24"/>
        </w:rPr>
        <w:t>Ишидейского</w:t>
      </w:r>
      <w:proofErr w:type="spellEnd"/>
      <w:r w:rsidRPr="00B4524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0E4659" w:rsidRPr="000E4659" w:rsidRDefault="000E4659" w:rsidP="000E4659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6E0071" w:rsidRPr="00050F07" w:rsidRDefault="006E0071" w:rsidP="006E0071">
      <w:pPr>
        <w:pStyle w:val="af2"/>
        <w:numPr>
          <w:ilvl w:val="0"/>
          <w:numId w:val="15"/>
        </w:numPr>
        <w:suppressAutoHyphens w:val="0"/>
        <w:ind w:left="567" w:hanging="567"/>
        <w:jc w:val="both"/>
        <w:rPr>
          <w:rFonts w:eastAsia="Calibri"/>
          <w:b/>
          <w:caps/>
        </w:rPr>
      </w:pPr>
      <w:r w:rsidRPr="00B4524A">
        <w:rPr>
          <w:rFonts w:eastAsia="Calibri"/>
          <w:b/>
        </w:rPr>
        <w:t>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</w:t>
      </w:r>
      <w:r w:rsidR="000E4659">
        <w:rPr>
          <w:rFonts w:eastAsia="Calibri"/>
          <w:b/>
        </w:rPr>
        <w:t xml:space="preserve"> </w:t>
      </w:r>
      <w:proofErr w:type="spellStart"/>
      <w:proofErr w:type="gramStart"/>
      <w:r w:rsidR="000E4659">
        <w:rPr>
          <w:rFonts w:eastAsia="Calibri"/>
          <w:b/>
        </w:rPr>
        <w:t>Ишидейском</w:t>
      </w:r>
      <w:proofErr w:type="spellEnd"/>
      <w:r w:rsidRPr="00B4524A">
        <w:rPr>
          <w:rFonts w:eastAsia="Calibri"/>
          <w:b/>
        </w:rPr>
        <w:t xml:space="preserve">  сельском</w:t>
      </w:r>
      <w:proofErr w:type="gramEnd"/>
      <w:r w:rsidRPr="00B4524A">
        <w:rPr>
          <w:rFonts w:eastAsia="Calibri"/>
          <w:b/>
        </w:rPr>
        <w:t xml:space="preserve"> поселении в долгосрочной перспективе, обозначенных в разделе 3 с учетом имеющихся ресурсов</w:t>
      </w:r>
    </w:p>
    <w:p w:rsidR="00050F07" w:rsidRPr="00050F07" w:rsidRDefault="00050F07" w:rsidP="00050F07">
      <w:pPr>
        <w:jc w:val="both"/>
        <w:rPr>
          <w:rFonts w:eastAsia="Calibri"/>
          <w:b/>
          <w:caps/>
        </w:rPr>
      </w:pPr>
    </w:p>
    <w:p w:rsidR="006E0071" w:rsidRPr="00B4524A" w:rsidRDefault="006E0071" w:rsidP="006E0071">
      <w:pPr>
        <w:pStyle w:val="af8"/>
        <w:numPr>
          <w:ilvl w:val="0"/>
          <w:numId w:val="15"/>
        </w:numPr>
        <w:ind w:left="567" w:hanging="578"/>
        <w:rPr>
          <w:rFonts w:ascii="Times New Roman" w:hAnsi="Times New Roman"/>
          <w:b/>
          <w:sz w:val="24"/>
          <w:szCs w:val="24"/>
        </w:rPr>
      </w:pPr>
      <w:r w:rsidRPr="00B4524A">
        <w:rPr>
          <w:rFonts w:ascii="Times New Roman" w:hAnsi="Times New Roman"/>
          <w:b/>
          <w:sz w:val="24"/>
          <w:szCs w:val="24"/>
        </w:rPr>
        <w:t>Ожидаемые результаты реализации Стратегии</w:t>
      </w:r>
    </w:p>
    <w:p w:rsidR="006E0071" w:rsidRPr="00B4524A" w:rsidRDefault="006E0071" w:rsidP="006E0071">
      <w:pPr>
        <w:pStyle w:val="af8"/>
        <w:ind w:left="360"/>
        <w:rPr>
          <w:rFonts w:ascii="Times New Roman" w:hAnsi="Times New Roman"/>
          <w:b/>
          <w:sz w:val="24"/>
          <w:szCs w:val="24"/>
        </w:rPr>
      </w:pPr>
    </w:p>
    <w:p w:rsidR="006E0071" w:rsidRPr="00B4524A" w:rsidRDefault="000E4659" w:rsidP="006E0071">
      <w:pPr>
        <w:pStyle w:val="af8"/>
        <w:numPr>
          <w:ilvl w:val="0"/>
          <w:numId w:val="15"/>
        </w:numPr>
        <w:ind w:left="567" w:hanging="5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Стратегии.</w:t>
      </w:r>
    </w:p>
    <w:p w:rsidR="004B3F69" w:rsidRPr="00321C7A" w:rsidRDefault="004B3F69" w:rsidP="007E6EF8">
      <w:pPr>
        <w:spacing w:after="0" w:line="240" w:lineRule="auto"/>
        <w:ind w:firstLine="5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C7A" w:rsidRPr="00321C7A" w:rsidRDefault="00321C7A" w:rsidP="007E6EF8">
      <w:pPr>
        <w:spacing w:after="0" w:line="240" w:lineRule="auto"/>
        <w:ind w:firstLine="585"/>
        <w:jc w:val="both"/>
        <w:rPr>
          <w:rFonts w:ascii="Times New Roman" w:eastAsia="Calibri" w:hAnsi="Times New Roman" w:cs="Times New Roman"/>
          <w:b/>
        </w:rPr>
      </w:pPr>
    </w:p>
    <w:p w:rsidR="00321C7A" w:rsidRPr="00321C7A" w:rsidRDefault="00321C7A" w:rsidP="007E6EF8">
      <w:pPr>
        <w:tabs>
          <w:tab w:val="left" w:pos="4350"/>
        </w:tabs>
        <w:spacing w:after="0" w:line="240" w:lineRule="auto"/>
        <w:ind w:firstLine="585"/>
        <w:jc w:val="both"/>
        <w:rPr>
          <w:rFonts w:ascii="Times New Roman" w:eastAsia="Calibri" w:hAnsi="Times New Roman" w:cs="Times New Roman"/>
          <w:b/>
        </w:rPr>
      </w:pPr>
      <w:r w:rsidRPr="00321C7A">
        <w:rPr>
          <w:rFonts w:ascii="Times New Roman" w:eastAsia="Calibri" w:hAnsi="Times New Roman" w:cs="Times New Roman"/>
          <w:b/>
        </w:rPr>
        <w:tab/>
      </w:r>
    </w:p>
    <w:p w:rsidR="00321C7A" w:rsidRPr="00321C7A" w:rsidRDefault="00321C7A" w:rsidP="00321C7A">
      <w:pPr>
        <w:tabs>
          <w:tab w:val="left" w:pos="4350"/>
        </w:tabs>
        <w:spacing w:after="0" w:line="240" w:lineRule="auto"/>
        <w:ind w:left="585"/>
        <w:rPr>
          <w:rFonts w:ascii="Times New Roman" w:eastAsia="Calibri" w:hAnsi="Times New Roman" w:cs="Times New Roman"/>
          <w:b/>
        </w:rPr>
      </w:pPr>
    </w:p>
    <w:p w:rsidR="00321C7A" w:rsidRPr="00321C7A" w:rsidRDefault="00321C7A" w:rsidP="00321C7A">
      <w:pPr>
        <w:keepNext/>
        <w:numPr>
          <w:ilvl w:val="1"/>
          <w:numId w:val="0"/>
        </w:numPr>
        <w:tabs>
          <w:tab w:val="num" w:pos="576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321C7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 </w:t>
      </w:r>
    </w:p>
    <w:p w:rsidR="00321C7A" w:rsidRPr="00321C7A" w:rsidRDefault="00321C7A" w:rsidP="00321C7A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C7A" w:rsidRDefault="00321C7A" w:rsidP="00321C7A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C7A" w:rsidRPr="00E77927" w:rsidRDefault="00321C7A" w:rsidP="00321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Раздел1. </w:t>
      </w:r>
    </w:p>
    <w:p w:rsidR="00321C7A" w:rsidRPr="00E77927" w:rsidRDefault="00321C7A" w:rsidP="00321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информация о </w:t>
      </w:r>
      <w:proofErr w:type="spellStart"/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Ишидейском</w:t>
      </w:r>
      <w:proofErr w:type="spellEnd"/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</w:t>
      </w:r>
    </w:p>
    <w:p w:rsidR="004A4265" w:rsidRPr="00E77927" w:rsidRDefault="00321C7A" w:rsidP="006E007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E0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proofErr w:type="spellStart"/>
      <w:r w:rsidR="004A426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Ишидейское</w:t>
      </w:r>
      <w:proofErr w:type="spellEnd"/>
      <w:r w:rsidR="004A426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является единым экономическим, историческим, социальным, территориальным образованием, входит в состав </w:t>
      </w:r>
      <w:proofErr w:type="spellStart"/>
      <w:r w:rsidR="004A426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</w:t>
      </w:r>
      <w:proofErr w:type="spellEnd"/>
      <w:r w:rsidR="004A426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Иркутской области. </w:t>
      </w:r>
      <w:proofErr w:type="spellStart"/>
      <w:r w:rsidR="004A426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Ишидейское</w:t>
      </w:r>
      <w:proofErr w:type="spellEnd"/>
      <w:r w:rsidR="004A426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наделено статусом муниципального образования Законом Иркутской области «О статусе и границах муниципальных образований </w:t>
      </w:r>
      <w:proofErr w:type="spellStart"/>
      <w:r w:rsidR="004A426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</w:t>
      </w:r>
      <w:proofErr w:type="spellEnd"/>
      <w:r w:rsidR="004A426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Иркутской области» № 98-оз от 16 декабря 2004 г.</w:t>
      </w:r>
    </w:p>
    <w:p w:rsidR="004A4265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Ишидейское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расположено на юго-западе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Иркутской области. На севере муниципальное образование граничит с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Икейским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поселением, на востоке и юго-востоке с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Аршанским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поселением, на северо-западе и западе с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Нижнеудинским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  </w:t>
      </w:r>
    </w:p>
    <w:p w:rsidR="002C63F7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входят земли одного населенного пункта: поселок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(административный центр).</w:t>
      </w:r>
      <w:r w:rsidR="002C63F7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расположены земли различного значения (Таблица 1).</w:t>
      </w:r>
    </w:p>
    <w:p w:rsidR="004A4265" w:rsidRPr="00E77927" w:rsidRDefault="002C63F7" w:rsidP="002C6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  <w:r w:rsidR="004A426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12"/>
        <w:tblW w:w="9923" w:type="dxa"/>
        <w:tblInd w:w="108" w:type="dxa"/>
        <w:tblLook w:val="04A0" w:firstRow="1" w:lastRow="0" w:firstColumn="1" w:lastColumn="0" w:noHBand="0" w:noVBand="1"/>
      </w:tblPr>
      <w:tblGrid>
        <w:gridCol w:w="6089"/>
        <w:gridCol w:w="3834"/>
      </w:tblGrid>
      <w:tr w:rsidR="004A4265" w:rsidRPr="006E0071" w:rsidTr="002C63F7">
        <w:tc>
          <w:tcPr>
            <w:tcW w:w="6089" w:type="dxa"/>
          </w:tcPr>
          <w:p w:rsidR="004A4265" w:rsidRPr="006E0071" w:rsidRDefault="004A4265" w:rsidP="00C47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07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834" w:type="dxa"/>
          </w:tcPr>
          <w:p w:rsidR="004A4265" w:rsidRPr="006E0071" w:rsidRDefault="004A4265" w:rsidP="00C47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071">
              <w:rPr>
                <w:rFonts w:ascii="Times New Roman" w:hAnsi="Times New Roman" w:cs="Times New Roman"/>
                <w:b/>
              </w:rPr>
              <w:t>Площадь(га)</w:t>
            </w:r>
          </w:p>
        </w:tc>
      </w:tr>
      <w:tr w:rsidR="004A4265" w:rsidRPr="006E0071" w:rsidTr="002C63F7">
        <w:tc>
          <w:tcPr>
            <w:tcW w:w="6089" w:type="dxa"/>
          </w:tcPr>
          <w:p w:rsidR="004A4265" w:rsidRPr="006E0071" w:rsidRDefault="004A4265" w:rsidP="00C47273">
            <w:pPr>
              <w:jc w:val="both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>Всего земель в административных границах, в том числе</w:t>
            </w:r>
          </w:p>
        </w:tc>
        <w:tc>
          <w:tcPr>
            <w:tcW w:w="3834" w:type="dxa"/>
          </w:tcPr>
          <w:p w:rsidR="004A4265" w:rsidRPr="006E0071" w:rsidRDefault="004A4265" w:rsidP="00C47273">
            <w:pPr>
              <w:jc w:val="center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>59230,63</w:t>
            </w:r>
          </w:p>
        </w:tc>
      </w:tr>
      <w:tr w:rsidR="004A4265" w:rsidRPr="006E0071" w:rsidTr="002C63F7">
        <w:tc>
          <w:tcPr>
            <w:tcW w:w="6089" w:type="dxa"/>
          </w:tcPr>
          <w:p w:rsidR="004A4265" w:rsidRPr="006E0071" w:rsidRDefault="004A4265" w:rsidP="00C47273">
            <w:pPr>
              <w:jc w:val="both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834" w:type="dxa"/>
          </w:tcPr>
          <w:p w:rsidR="004A4265" w:rsidRPr="006E0071" w:rsidRDefault="004A4265" w:rsidP="00C47273">
            <w:pPr>
              <w:jc w:val="center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>160</w:t>
            </w:r>
          </w:p>
        </w:tc>
      </w:tr>
      <w:tr w:rsidR="004A4265" w:rsidRPr="006E0071" w:rsidTr="002C63F7">
        <w:tc>
          <w:tcPr>
            <w:tcW w:w="6089" w:type="dxa"/>
          </w:tcPr>
          <w:p w:rsidR="004A4265" w:rsidRPr="006E0071" w:rsidRDefault="004A4265" w:rsidP="00C47273">
            <w:pPr>
              <w:jc w:val="both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3834" w:type="dxa"/>
          </w:tcPr>
          <w:p w:rsidR="004A4265" w:rsidRPr="006E0071" w:rsidRDefault="004A4265" w:rsidP="00C47273">
            <w:pPr>
              <w:jc w:val="center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 xml:space="preserve">496 </w:t>
            </w:r>
          </w:p>
        </w:tc>
      </w:tr>
      <w:tr w:rsidR="004A4265" w:rsidRPr="006E0071" w:rsidTr="002C63F7">
        <w:tc>
          <w:tcPr>
            <w:tcW w:w="6089" w:type="dxa"/>
          </w:tcPr>
          <w:p w:rsidR="004A4265" w:rsidRPr="006E0071" w:rsidRDefault="004A4265" w:rsidP="00C47273">
            <w:pPr>
              <w:jc w:val="both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3834" w:type="dxa"/>
          </w:tcPr>
          <w:p w:rsidR="004A4265" w:rsidRPr="006E0071" w:rsidRDefault="004A4265" w:rsidP="00C47273">
            <w:pPr>
              <w:jc w:val="center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>58410</w:t>
            </w:r>
          </w:p>
        </w:tc>
      </w:tr>
      <w:tr w:rsidR="004A4265" w:rsidRPr="006E0071" w:rsidTr="002C63F7">
        <w:tc>
          <w:tcPr>
            <w:tcW w:w="6089" w:type="dxa"/>
          </w:tcPr>
          <w:p w:rsidR="004A4265" w:rsidRPr="006E0071" w:rsidRDefault="004A4265" w:rsidP="00C47273">
            <w:pPr>
              <w:jc w:val="both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3834" w:type="dxa"/>
          </w:tcPr>
          <w:p w:rsidR="004A4265" w:rsidRPr="006E0071" w:rsidRDefault="004A4265" w:rsidP="00C47273">
            <w:pPr>
              <w:jc w:val="center"/>
              <w:rPr>
                <w:rFonts w:ascii="Times New Roman" w:hAnsi="Times New Roman" w:cs="Times New Roman"/>
              </w:rPr>
            </w:pPr>
            <w:r w:rsidRPr="006E0071">
              <w:rPr>
                <w:rFonts w:ascii="Times New Roman" w:hAnsi="Times New Roman" w:cs="Times New Roman"/>
              </w:rPr>
              <w:t>219</w:t>
            </w:r>
          </w:p>
        </w:tc>
      </w:tr>
    </w:tbl>
    <w:p w:rsidR="004A4265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в границах муниципального образования – 59 231 га, что составляет 4,38 %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численность населения - </w:t>
      </w:r>
      <w:r w:rsidR="001C01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345</w:t>
      </w:r>
      <w:r w:rsidRPr="00E779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2C63F7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административного центра поселения до районного центра и ближайшей железнодорожной станции – Тулун – составляет 105 </w:t>
      </w:r>
      <w:proofErr w:type="gram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  <w:r w:rsidR="002C63F7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C63F7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областного центра – 360 км.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39B" w:rsidRPr="00E77927" w:rsidRDefault="004A4265" w:rsidP="002C6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</w:t>
      </w:r>
    </w:p>
    <w:p w:rsidR="004A4265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рассматриваемой территории имеются речные долины и понижения (между увалами, кряжами и т.п.), испытывает неотектонические движения в виде медленных поднятий или опусканий участков земной поверхности. Эти движения иногда сопровождаются землетрясениями, очаги которых располагаются в Прибайкалье или в Восточном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Саяне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максимальная сила возможных землетрясений здесь оценивается до 7 баллов (по шкале Рихтера). </w:t>
      </w:r>
    </w:p>
    <w:p w:rsidR="004A4265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почвенного покрова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происходит в условиях континентального климата, расчлененного рельефа</w:t>
      </w:r>
      <w:r w:rsidR="006C239B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обширных пространствах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-Черемховской равнины почвообразующими являются суглинисто-глинистые отложения большой мощности.</w:t>
      </w:r>
    </w:p>
    <w:p w:rsidR="006C239B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незначительная часть почв под лесами обладает хорошим естественным плодородием, но и их освоение не рекомендуется из-за почвозащитной, водоохраной и рекреационной функций лесов. Большая же часть почв под лесами - дерново-подзолистых, серых лесных маломощных 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короткопрофильных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имеет низкое и очень низкое естественное плодородие. </w:t>
      </w:r>
    </w:p>
    <w:p w:rsidR="007D7743" w:rsidRDefault="004A4265" w:rsidP="0066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Ишидейском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преобладают леса</w:t>
      </w:r>
      <w:r w:rsidR="0066191D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целевое назначение </w:t>
      </w:r>
      <w:r w:rsidR="00563FFD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 можно увидеть в таблице 2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значительные площади занимают болота, горные тундры и высокогорные редколесья. В составе лесов на склонах Восточного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Саяна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доминирует кедр, встречаются пихта, ель, лиственница. Весьма важной особенностью кедровников представляется развитие в них ягодных кустарничков - брусники, черники. На равнине распространены светлохвойные леса из сосны и лиственницы, ель встречается лишь по заболоченным долинам. </w:t>
      </w:r>
    </w:p>
    <w:p w:rsidR="0066191D" w:rsidRPr="00E77927" w:rsidRDefault="0066191D" w:rsidP="0066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0"/>
        <w:gridCol w:w="2523"/>
      </w:tblGrid>
      <w:tr w:rsidR="0066191D" w:rsidRPr="006E0071" w:rsidTr="00563FFD">
        <w:trPr>
          <w:trHeight w:val="1390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  <w:p w:rsidR="0066191D" w:rsidRPr="006E0071" w:rsidRDefault="0066191D" w:rsidP="00F805A3">
            <w:pPr>
              <w:suppressAutoHyphens/>
              <w:autoSpaceDE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  <w:p w:rsidR="0066191D" w:rsidRPr="006E0071" w:rsidRDefault="0066191D" w:rsidP="00F805A3">
            <w:pPr>
              <w:suppressAutoHyphens/>
              <w:autoSpaceDE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Целевое назначение лесов</w:t>
            </w:r>
          </w:p>
          <w:p w:rsidR="0066191D" w:rsidRPr="006E0071" w:rsidRDefault="0066191D" w:rsidP="00F805A3">
            <w:pPr>
              <w:spacing w:after="0" w:line="0" w:lineRule="atLeast"/>
              <w:ind w:right="-55"/>
              <w:jc w:val="right"/>
              <w:rPr>
                <w:rFonts w:ascii="Times New Roman" w:eastAsia="Calibri" w:hAnsi="Times New Roman" w:cs="Times New Roman"/>
                <w:b/>
                <w:i/>
                <w:color w:val="000000"/>
                <w:lang w:eastAsia="ar-SA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Площадь, га</w:t>
            </w:r>
          </w:p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всего в границах </w:t>
            </w:r>
            <w:proofErr w:type="spellStart"/>
            <w:r w:rsidRPr="006E0071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Ишидейского</w:t>
            </w:r>
            <w:proofErr w:type="spellEnd"/>
            <w:r w:rsidRPr="006E0071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 муниципального образования </w:t>
            </w:r>
          </w:p>
        </w:tc>
      </w:tr>
      <w:tr w:rsidR="0066191D" w:rsidRPr="006E0071" w:rsidTr="00563FFD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I. Защитные леса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>21970</w:t>
            </w:r>
          </w:p>
        </w:tc>
      </w:tr>
      <w:tr w:rsidR="0066191D" w:rsidRPr="006E0071" w:rsidTr="00563FFD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1. Леса, выполняющие функции защиты природных и иных объектов в том числе: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>21970</w:t>
            </w:r>
          </w:p>
        </w:tc>
      </w:tr>
      <w:tr w:rsidR="0066191D" w:rsidRPr="006E0071" w:rsidTr="00563FFD">
        <w:trPr>
          <w:trHeight w:val="991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1.1 Защитные полосы лесов, расположенные вдоль железнодорожных путей общего пользования, федеральных дорог общего пользования, автомобильных дорог общего пользования, находящихся в собственности субъектов Российской Федерации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              -</w:t>
            </w:r>
          </w:p>
        </w:tc>
      </w:tr>
      <w:tr w:rsidR="0066191D" w:rsidRPr="006E0071" w:rsidTr="00563FFD">
        <w:trPr>
          <w:trHeight w:val="281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numPr>
                <w:ilvl w:val="1"/>
                <w:numId w:val="7"/>
              </w:numPr>
              <w:suppressAutoHyphens/>
              <w:autoSpaceDE w:val="0"/>
              <w:snapToGrid w:val="0"/>
              <w:spacing w:after="0" w:line="0" w:lineRule="atLeast"/>
              <w:ind w:left="357" w:hanging="357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>Зеленые зоны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              -</w:t>
            </w:r>
          </w:p>
        </w:tc>
      </w:tr>
      <w:tr w:rsidR="0066191D" w:rsidRPr="006E0071" w:rsidTr="00563FFD">
        <w:trPr>
          <w:trHeight w:val="280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>2. Ценные леса в том числе: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napToGrid w:val="0"/>
              <w:spacing w:after="0" w:line="0" w:lineRule="atLeast"/>
              <w:ind w:right="-55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              -</w:t>
            </w:r>
          </w:p>
        </w:tc>
      </w:tr>
      <w:tr w:rsidR="0066191D" w:rsidRPr="006E0071" w:rsidTr="00563FFD">
        <w:trPr>
          <w:trHeight w:val="131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Arial" w:hAnsi="Times New Roman" w:cs="Times New Roman"/>
                <w:color w:val="000000"/>
                <w:lang w:eastAsia="ar-SA"/>
              </w:rPr>
              <w:t>2.1 Орехово-промысловые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napToGrid w:val="0"/>
              <w:spacing w:after="0" w:line="0" w:lineRule="atLeast"/>
              <w:ind w:right="-55" w:firstLine="567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19141</w:t>
            </w:r>
          </w:p>
        </w:tc>
      </w:tr>
      <w:tr w:rsidR="0066191D" w:rsidRPr="006E0071" w:rsidTr="00563FFD">
        <w:trPr>
          <w:trHeight w:val="173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Arial" w:hAnsi="Times New Roman" w:cs="Times New Roman"/>
                <w:color w:val="000000"/>
                <w:lang w:eastAsia="ar-SA"/>
              </w:rPr>
              <w:t>2.2 Противоэрозионные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napToGrid w:val="0"/>
              <w:spacing w:after="0" w:line="0" w:lineRule="atLeast"/>
              <w:ind w:right="-55" w:firstLine="567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    -</w:t>
            </w:r>
          </w:p>
        </w:tc>
      </w:tr>
      <w:tr w:rsidR="0066191D" w:rsidRPr="006E0071" w:rsidTr="00563FFD">
        <w:trPr>
          <w:trHeight w:val="187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Arial" w:hAnsi="Times New Roman" w:cs="Times New Roman"/>
                <w:color w:val="000000"/>
                <w:lang w:eastAsia="ar-SA"/>
              </w:rPr>
              <w:t>2.3 Леса, расположенные в пустынных, полупустынных, лесостепных, лесотундровых зонах, степях, горах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napToGrid w:val="0"/>
              <w:spacing w:after="0" w:line="0" w:lineRule="atLeast"/>
              <w:ind w:right="-55" w:firstLine="567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    -</w:t>
            </w:r>
          </w:p>
        </w:tc>
      </w:tr>
      <w:tr w:rsidR="0066191D" w:rsidRPr="006E0071" w:rsidTr="00563FFD">
        <w:trPr>
          <w:trHeight w:val="486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2.4.Запретные полосы лесов по берегам рек, озер, водохранилищ и других водных объектов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napToGrid w:val="0"/>
              <w:spacing w:after="0" w:line="0" w:lineRule="atLeast"/>
              <w:ind w:right="-55" w:firstLine="567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    -</w:t>
            </w:r>
          </w:p>
        </w:tc>
      </w:tr>
      <w:tr w:rsidR="0066191D" w:rsidRPr="006E0071" w:rsidTr="00563FFD">
        <w:trPr>
          <w:trHeight w:val="254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2.5 </w:t>
            </w:r>
            <w:proofErr w:type="spellStart"/>
            <w:r w:rsidRPr="006E0071">
              <w:rPr>
                <w:rFonts w:ascii="Times New Roman" w:eastAsia="Arial" w:hAnsi="Times New Roman" w:cs="Times New Roman"/>
                <w:color w:val="000000"/>
                <w:lang w:eastAsia="ar-SA"/>
              </w:rPr>
              <w:t>Нерестоохранные</w:t>
            </w:r>
            <w:proofErr w:type="spellEnd"/>
            <w:r w:rsidRPr="006E0071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 полосы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napToGrid w:val="0"/>
              <w:spacing w:after="0" w:line="0" w:lineRule="atLeast"/>
              <w:ind w:right="-55" w:firstLine="567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 2823</w:t>
            </w:r>
          </w:p>
        </w:tc>
      </w:tr>
      <w:tr w:rsidR="0066191D" w:rsidRPr="006E0071" w:rsidTr="00563FFD">
        <w:trPr>
          <w:trHeight w:val="356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b/>
                <w:color w:val="000000"/>
                <w:lang w:val="en-US" w:eastAsia="ar-SA"/>
              </w:rPr>
              <w:t>I</w:t>
            </w:r>
            <w:r w:rsidRPr="006E0071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I. Эксплуатационные леса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>37107</w:t>
            </w:r>
          </w:p>
        </w:tc>
      </w:tr>
      <w:tr w:rsidR="0066191D" w:rsidRPr="006E0071" w:rsidTr="00563FFD">
        <w:trPr>
          <w:trHeight w:val="168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b/>
                <w:color w:val="000000"/>
                <w:lang w:val="en-US" w:eastAsia="ar-SA"/>
              </w:rPr>
              <w:t>III.</w:t>
            </w:r>
            <w:r w:rsidRPr="006E0071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 Резервные леса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>-</w:t>
            </w:r>
          </w:p>
        </w:tc>
      </w:tr>
      <w:tr w:rsidR="0066191D" w:rsidRPr="006E0071" w:rsidTr="00563FFD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 xml:space="preserve">Всего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1D" w:rsidRPr="006E0071" w:rsidRDefault="0066191D" w:rsidP="00F805A3">
            <w:pPr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E0071">
              <w:rPr>
                <w:rFonts w:ascii="Times New Roman" w:eastAsia="Calibri" w:hAnsi="Times New Roman" w:cs="Times New Roman"/>
                <w:color w:val="000000"/>
                <w:lang w:eastAsia="ar-SA"/>
              </w:rPr>
              <w:t>59071</w:t>
            </w:r>
          </w:p>
        </w:tc>
      </w:tr>
    </w:tbl>
    <w:p w:rsidR="004A4265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Животный мир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довольно разнообразен. Здесь обитают тетерев, кряква, филин, а также различные виды млекопитающих. </w:t>
      </w:r>
    </w:p>
    <w:p w:rsidR="004A4265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водного фонда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составляют: озера, пруды, р.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Бол.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Шаблык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р. Мал.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Шаблык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Каша, р. Сухая Каша, р. Черная Каша, р.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Колтунок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Квасница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Красный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Горхон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Шаргатин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Угнайка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Залка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Средняя толщина льда около полуметра. В реках водятся сазаны, щуки, сомы.</w:t>
      </w:r>
    </w:p>
    <w:p w:rsidR="004A4265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административных границ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находятся месторождения твердых полезных ископаемых - уголь бурый.</w:t>
      </w:r>
    </w:p>
    <w:p w:rsidR="004A4265" w:rsidRPr="00E77927" w:rsidRDefault="004A4265" w:rsidP="004A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действует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Присаянское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участковое лесничество (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Аршанская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дача),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Присаянское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участковое лесничество (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Ишидейская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дача),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Присаянское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участковое лесничество (Технический участок №10 колхоз «Рассвет»),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Икейская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дача.</w:t>
      </w:r>
      <w:r w:rsidR="002C63F7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C7A" w:rsidRPr="00E77927" w:rsidRDefault="00321C7A" w:rsidP="00321C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II. Оценка социально-экономического развития </w:t>
      </w:r>
      <w:proofErr w:type="spellStart"/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96686E" w:rsidRPr="001C013C" w:rsidRDefault="00321C7A" w:rsidP="0096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Демографическая ситуация (рождаемость, смертность, миграционное движение);</w:t>
      </w:r>
    </w:p>
    <w:p w:rsidR="0096686E" w:rsidRPr="00E77927" w:rsidRDefault="0096686E" w:rsidP="0096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населения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C0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01.01.2018 года составила </w:t>
      </w:r>
      <w:r w:rsidR="001C013C" w:rsidRPr="000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  <w:r w:rsidRPr="000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686E" w:rsidRPr="00E77927" w:rsidRDefault="0096686E" w:rsidP="0096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Демографические изменения в составе населения (на 01.01.2018г.)</w:t>
      </w:r>
    </w:p>
    <w:p w:rsidR="0096686E" w:rsidRPr="007D7743" w:rsidRDefault="007D7743" w:rsidP="00966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751"/>
        <w:gridCol w:w="1276"/>
        <w:gridCol w:w="992"/>
        <w:gridCol w:w="1085"/>
      </w:tblGrid>
      <w:tr w:rsidR="003F416C" w:rsidRPr="006E0071" w:rsidTr="004D0051">
        <w:tc>
          <w:tcPr>
            <w:tcW w:w="594" w:type="dxa"/>
            <w:shd w:val="clear" w:color="auto" w:fill="auto"/>
          </w:tcPr>
          <w:p w:rsidR="003F416C" w:rsidRPr="006E0071" w:rsidRDefault="003F416C" w:rsidP="009668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751" w:type="dxa"/>
            <w:shd w:val="clear" w:color="auto" w:fill="auto"/>
          </w:tcPr>
          <w:p w:rsidR="003F416C" w:rsidRPr="006E0071" w:rsidRDefault="003F416C" w:rsidP="0096686E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3F416C" w:rsidRPr="006E0071" w:rsidRDefault="003F416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3F416C" w:rsidRPr="00050F07" w:rsidRDefault="003F416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085" w:type="dxa"/>
          </w:tcPr>
          <w:p w:rsidR="003F416C" w:rsidRPr="00050F07" w:rsidRDefault="003F416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  <w:tr w:rsidR="003F416C" w:rsidRPr="006E0071" w:rsidTr="004D0051">
        <w:tc>
          <w:tcPr>
            <w:tcW w:w="594" w:type="dxa"/>
            <w:shd w:val="clear" w:color="auto" w:fill="auto"/>
          </w:tcPr>
          <w:p w:rsidR="003F416C" w:rsidRPr="006E0071" w:rsidRDefault="003F416C" w:rsidP="009668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751" w:type="dxa"/>
            <w:shd w:val="clear" w:color="auto" w:fill="auto"/>
          </w:tcPr>
          <w:p w:rsidR="003F416C" w:rsidRPr="006E0071" w:rsidRDefault="003F416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Численность населения –всего:</w:t>
            </w:r>
          </w:p>
        </w:tc>
        <w:tc>
          <w:tcPr>
            <w:tcW w:w="1276" w:type="dxa"/>
            <w:shd w:val="clear" w:color="auto" w:fill="auto"/>
          </w:tcPr>
          <w:p w:rsidR="003F416C" w:rsidRPr="006E0071" w:rsidRDefault="003F416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3F416C" w:rsidRPr="00050F07" w:rsidRDefault="003F416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C013C" w:rsidRPr="00050F0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85" w:type="dxa"/>
          </w:tcPr>
          <w:p w:rsidR="003F416C" w:rsidRPr="00050F07" w:rsidRDefault="001C013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3F416C" w:rsidRPr="00050F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416C" w:rsidRPr="006E0071" w:rsidTr="004D0051">
        <w:tc>
          <w:tcPr>
            <w:tcW w:w="594" w:type="dxa"/>
            <w:shd w:val="clear" w:color="auto" w:fill="auto"/>
          </w:tcPr>
          <w:p w:rsidR="003F416C" w:rsidRPr="006E0071" w:rsidRDefault="003F416C" w:rsidP="009668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751" w:type="dxa"/>
            <w:shd w:val="clear" w:color="auto" w:fill="auto"/>
          </w:tcPr>
          <w:p w:rsidR="003F416C" w:rsidRPr="006E0071" w:rsidRDefault="001C013C" w:rsidP="001C01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умершие</w:t>
            </w:r>
          </w:p>
        </w:tc>
        <w:tc>
          <w:tcPr>
            <w:tcW w:w="1276" w:type="dxa"/>
            <w:shd w:val="clear" w:color="auto" w:fill="auto"/>
          </w:tcPr>
          <w:p w:rsidR="003F416C" w:rsidRPr="006E0071" w:rsidRDefault="003F416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3F416C" w:rsidRPr="00050F07" w:rsidRDefault="001C013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5" w:type="dxa"/>
          </w:tcPr>
          <w:p w:rsidR="003F416C" w:rsidRPr="00050F07" w:rsidRDefault="001C013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C013C" w:rsidRPr="006E0071" w:rsidTr="004D0051">
        <w:tc>
          <w:tcPr>
            <w:tcW w:w="594" w:type="dxa"/>
            <w:shd w:val="clear" w:color="auto" w:fill="auto"/>
          </w:tcPr>
          <w:p w:rsidR="001C013C" w:rsidRPr="006E0071" w:rsidRDefault="001C013C" w:rsidP="009668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751" w:type="dxa"/>
            <w:shd w:val="clear" w:color="auto" w:fill="auto"/>
          </w:tcPr>
          <w:p w:rsidR="001C013C" w:rsidRPr="006E0071" w:rsidRDefault="001C013C" w:rsidP="001C01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родившиеся</w:t>
            </w:r>
          </w:p>
        </w:tc>
        <w:tc>
          <w:tcPr>
            <w:tcW w:w="1276" w:type="dxa"/>
            <w:shd w:val="clear" w:color="auto" w:fill="auto"/>
          </w:tcPr>
          <w:p w:rsidR="001C013C" w:rsidRPr="006E0071" w:rsidRDefault="001C013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C013C" w:rsidRPr="00050F07" w:rsidRDefault="001C013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</w:tcPr>
          <w:p w:rsidR="001C013C" w:rsidRPr="00050F07" w:rsidRDefault="001C013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C013C" w:rsidRPr="006E0071" w:rsidTr="004D0051">
        <w:tc>
          <w:tcPr>
            <w:tcW w:w="594" w:type="dxa"/>
            <w:shd w:val="clear" w:color="auto" w:fill="auto"/>
          </w:tcPr>
          <w:p w:rsidR="001C013C" w:rsidRPr="006E0071" w:rsidRDefault="001C013C" w:rsidP="009668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751" w:type="dxa"/>
            <w:shd w:val="clear" w:color="auto" w:fill="auto"/>
          </w:tcPr>
          <w:p w:rsidR="001C013C" w:rsidRPr="006E0071" w:rsidRDefault="001C013C" w:rsidP="001C01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естественный прирост</w:t>
            </w:r>
          </w:p>
        </w:tc>
        <w:tc>
          <w:tcPr>
            <w:tcW w:w="1276" w:type="dxa"/>
            <w:shd w:val="clear" w:color="auto" w:fill="auto"/>
          </w:tcPr>
          <w:p w:rsidR="001C013C" w:rsidRPr="006E0071" w:rsidRDefault="001C013C" w:rsidP="0096686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C013C" w:rsidRPr="00050F07" w:rsidRDefault="001C013C" w:rsidP="001C01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085" w:type="dxa"/>
          </w:tcPr>
          <w:p w:rsidR="001C013C" w:rsidRPr="00050F07" w:rsidRDefault="001C013C" w:rsidP="001C01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C013C" w:rsidRPr="006E0071" w:rsidTr="004D0051">
        <w:tc>
          <w:tcPr>
            <w:tcW w:w="594" w:type="dxa"/>
            <w:shd w:val="clear" w:color="auto" w:fill="auto"/>
          </w:tcPr>
          <w:p w:rsidR="001C013C" w:rsidRPr="006E0071" w:rsidRDefault="001C013C" w:rsidP="009668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751" w:type="dxa"/>
            <w:shd w:val="clear" w:color="auto" w:fill="auto"/>
          </w:tcPr>
          <w:p w:rsidR="001C013C" w:rsidRPr="006E0071" w:rsidRDefault="001C013C" w:rsidP="001C01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Миграция населения</w:t>
            </w: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1C013C" w:rsidRPr="006E0071" w:rsidRDefault="001C013C" w:rsidP="001C01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C013C" w:rsidRPr="00050F07" w:rsidRDefault="001C013C" w:rsidP="001C01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085" w:type="dxa"/>
          </w:tcPr>
          <w:p w:rsidR="001C013C" w:rsidRPr="00050F07" w:rsidRDefault="001C013C" w:rsidP="001C01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07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</w:tr>
    </w:tbl>
    <w:p w:rsidR="00321C7A" w:rsidRPr="00E77927" w:rsidRDefault="006C239B" w:rsidP="00321C7A">
      <w:pPr>
        <w:tabs>
          <w:tab w:val="decimal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686E" w:rsidRPr="007D7743" w:rsidRDefault="0096686E" w:rsidP="0096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ситуация, складывающаяся на территории сельского поселения, свидетельствует о наличии общих тенденций, присущих большинству территорий Иркутской </w:t>
      </w:r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области, и характеризуется высокой смертностью, </w:t>
      </w:r>
      <w:r w:rsidR="001C013C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оттоком трудоспособного населения в более благоприятные для жизни места.</w:t>
      </w:r>
    </w:p>
    <w:p w:rsidR="00321C7A" w:rsidRPr="00E77927" w:rsidRDefault="00321C7A" w:rsidP="001C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в </w:t>
      </w:r>
      <w:proofErr w:type="spellStart"/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Ишидейском</w:t>
      </w:r>
      <w:proofErr w:type="spellEnd"/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</w:t>
      </w:r>
      <w:r w:rsidR="001C013C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данное время </w:t>
      </w:r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сокращением численности населения. Численность постоянно прожива</w:t>
      </w:r>
      <w:r w:rsidR="001C013C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</w:t>
      </w:r>
      <w:proofErr w:type="gramStart"/>
      <w:r w:rsidR="001C013C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в</w:t>
      </w:r>
      <w:proofErr w:type="gramEnd"/>
      <w:r w:rsidR="001C013C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C013C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1C013C" w:rsidRPr="000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354 человек, в  2017</w:t>
      </w:r>
      <w:r w:rsidRPr="000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1C013C" w:rsidRPr="000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 345</w:t>
      </w:r>
      <w:r w:rsidRPr="007D77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Основным фактором сокращения численности населения является </w:t>
      </w:r>
      <w:proofErr w:type="gramStart"/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</w:t>
      </w:r>
      <w:r w:rsidR="001C013C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 трудоспособного</w:t>
      </w:r>
      <w:proofErr w:type="gramEnd"/>
      <w:r w:rsidR="001C013C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высокая смертность. Смертность населения в 2017 </w:t>
      </w:r>
      <w:proofErr w:type="gramStart"/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D7743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  к</w:t>
      </w:r>
      <w:proofErr w:type="gramEnd"/>
      <w:r w:rsidR="007D7743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году увеличилась на 3</w:t>
      </w:r>
      <w:r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можно увидеть в таблице 3</w:t>
      </w:r>
      <w:r w:rsidR="007D7743" w:rsidRP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C7A" w:rsidRPr="00E77927" w:rsidRDefault="00321C7A" w:rsidP="0096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 демографической</w:t>
      </w:r>
      <w:proofErr w:type="gram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проблемы  необходимо  реализовать  мероприятия в  области    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 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</w:t>
      </w:r>
      <w:r w:rsidR="0096686E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 муниципального образования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0051" w:rsidRPr="00E77927" w:rsidRDefault="00DB4D16" w:rsidP="004D0051">
      <w:pPr>
        <w:keepLine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 Развитие образования</w:t>
      </w:r>
    </w:p>
    <w:p w:rsidR="004D0051" w:rsidRPr="00E77927" w:rsidRDefault="004D0051" w:rsidP="004D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DB4D16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одной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базовых отраслей социального сектора. </w:t>
      </w:r>
      <w:r w:rsidR="00DB4D16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дальнейшее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r w:rsidR="00DB4D16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является важным </w:t>
      </w:r>
      <w:r w:rsidR="00DB4D16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 социально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-экономического развития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D0051" w:rsidRPr="00E77927" w:rsidRDefault="004D0051" w:rsidP="004D0051">
      <w:pPr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имеется МОУ «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Ишидейовская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школа», в школе имеется дошкольная группа, </w:t>
      </w:r>
      <w:r w:rsidR="009C1A62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мощность школы – 45 учащихся, дошкольной группы – 20 воспитанников, фактическое количество учащихся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- 31, количество воспитанников - 13. </w:t>
      </w:r>
      <w:r w:rsidRPr="00E7792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В школе работает 24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(+ дошкольная группа)</w:t>
      </w:r>
      <w:r w:rsidR="00563FFD" w:rsidRPr="00E7792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, </w:t>
      </w:r>
      <w:r w:rsidRPr="00E7792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обучение проходит в одну смену.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состояние здания оценивается как удовлетворительное. </w:t>
      </w:r>
      <w:r w:rsidR="009C1A62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имеются компьютеры, но необходимо их количество увеличивать. Мебель частична заменена</w:t>
      </w:r>
      <w:r w:rsidR="00A06AA9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(стулья)</w:t>
      </w:r>
      <w:r w:rsidR="009C1A62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6AA9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необходима заменить парты. </w:t>
      </w:r>
      <w:r w:rsidR="009C1A62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школы требуется постройка спортзала и выравнивание территории при школе, для установки спортивной площадке.</w:t>
      </w:r>
    </w:p>
    <w:p w:rsidR="00EF047B" w:rsidRDefault="00A06AA9" w:rsidP="00DB4D16">
      <w:pPr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группа находится в отдельном здании, которое требует капитального ремонта. В дошкольной группе так</w:t>
      </w:r>
      <w:r w:rsidR="00040BE5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частично заменена мебель. Необходимо игровое оборудование и установка игровой и спортивной площадки. </w:t>
      </w:r>
    </w:p>
    <w:p w:rsidR="00D24A63" w:rsidRPr="00E77927" w:rsidRDefault="00DB4D16" w:rsidP="00EF047B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2.3 Развитие</w:t>
      </w:r>
      <w:r w:rsidR="00D24A63" w:rsidRPr="00E779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здравоохранения</w:t>
      </w:r>
    </w:p>
    <w:p w:rsidR="00D24A63" w:rsidRPr="00E77927" w:rsidRDefault="00D24A63" w:rsidP="003E29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Здравоохранение является одним из важнейших подразделений социальной инфраструктуры.</w:t>
      </w:r>
    </w:p>
    <w:p w:rsidR="00D24A63" w:rsidRPr="00E77927" w:rsidRDefault="00D24A63" w:rsidP="003E29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На территории </w:t>
      </w:r>
      <w:proofErr w:type="spellStart"/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</w:t>
      </w:r>
      <w:r w:rsidR="00603B34"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иципального образования действуе</w:t>
      </w:r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т один фельдшер</w:t>
      </w:r>
      <w:r w:rsidR="00603B34"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ско-акушерский пункт</w:t>
      </w:r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  <w:r w:rsidR="005765B5"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ФАП посещают около 10 человек в день.</w:t>
      </w:r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4C37D1"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2016 году был заменен навес над крыльцом, сделан косметический ремонт процедурного кабинета (обивка стен и потолка ДВП и покраска). </w:t>
      </w:r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Техническое состояние удовлетворительное. Здание деревянное, одноэтажное</w:t>
      </w:r>
      <w:r w:rsidR="005765B5"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, требующие капитального ремонта</w:t>
      </w:r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 Отопление от бойлера, канализации нет, вода привозная, электроснабжение – централизованное.</w:t>
      </w:r>
    </w:p>
    <w:p w:rsidR="00D24A63" w:rsidRPr="00E77927" w:rsidRDefault="00D24A63" w:rsidP="003E29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Генеральным планом </w:t>
      </w:r>
      <w:proofErr w:type="spellStart"/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сельского поселения, на основе национального проекта «Здравоохранение», который будет финансироваться из средств федерального бюджета, планируется строительство нового здания фельдшерско-акушерского пункта.</w:t>
      </w:r>
    </w:p>
    <w:p w:rsidR="00D24A63" w:rsidRPr="00E77927" w:rsidRDefault="00D24A63" w:rsidP="003E29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Специфика потери здоровья жителями определяется, прежде всего, условиями жизни и труда. Сельские жители поселения практически лишены элементарных коммунальных удобств, труд чаще носит физический характер.</w:t>
      </w:r>
    </w:p>
    <w:p w:rsidR="004C37D1" w:rsidRPr="00E77927" w:rsidRDefault="00DB4D16" w:rsidP="0050335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2.4 Развитие</w:t>
      </w:r>
      <w:r w:rsidR="004C37D1" w:rsidRPr="00E77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37D1" w:rsidRPr="00E779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культуры </w:t>
      </w:r>
    </w:p>
    <w:p w:rsidR="004C37D1" w:rsidRPr="00E77927" w:rsidRDefault="004C37D1" w:rsidP="0050335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действуют муниципальное казенное учреждение культуры «Культурно-досуговый центр п.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37D1" w:rsidRPr="00E77927" w:rsidRDefault="004C37D1" w:rsidP="0050335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вместимостью 115 человек</w:t>
      </w:r>
      <w:r w:rsidR="00206C4A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год примерно посещают 6160 человек. Помещение общей площадью 465 м. кв.,</w:t>
      </w:r>
      <w:r w:rsidR="00206C4A" w:rsidRPr="00E779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06C4A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находится в удовлетворительном состоянии.</w:t>
      </w:r>
    </w:p>
    <w:p w:rsidR="00206C4A" w:rsidRPr="00E77927" w:rsidRDefault="00206C4A" w:rsidP="0050335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</w:t>
      </w:r>
      <w:r w:rsidR="00F805A3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«Народных инициатив» МКУК «КДЦ </w:t>
      </w:r>
      <w:proofErr w:type="spellStart"/>
      <w:r w:rsidR="00F805A3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п.Ишидей</w:t>
      </w:r>
      <w:proofErr w:type="spellEnd"/>
      <w:r w:rsidR="00F805A3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 сделан текущий ремонт и утепление здания МКУК "КДЦ п. </w:t>
      </w:r>
      <w:proofErr w:type="spellStart"/>
      <w:r w:rsidR="00F805A3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="00F805A3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13F4E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в 2016г. было приобретено 2 проводных микрофона, радиостанция, ноутбук, мультимедийный проектор, в 2017г. установлены качели на территории КДЦ. Ежегодно проводится косметический ремонт.</w:t>
      </w:r>
    </w:p>
    <w:p w:rsidR="00813F4E" w:rsidRPr="00E77927" w:rsidRDefault="00813F4E" w:rsidP="0050335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487DC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году МКУК «КДЦ </w:t>
      </w:r>
      <w:proofErr w:type="spellStart"/>
      <w:r w:rsidR="00487DC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п.Ишидей</w:t>
      </w:r>
      <w:proofErr w:type="spellEnd"/>
      <w:r w:rsidR="00487DC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23A2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 необходимые документы, сделали проектную смету,</w:t>
      </w:r>
      <w:r w:rsidR="00487DC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3A2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подали заявку для вступления </w:t>
      </w:r>
      <w:r w:rsidR="00487DC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«Капитальный ремонт объектов муниципал</w:t>
      </w:r>
      <w:r w:rsidR="004D23A2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собственности в сфере культуры».</w:t>
      </w:r>
      <w:r w:rsidR="00503350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капитальный ремонт МКУК «КДЦ п. </w:t>
      </w:r>
      <w:proofErr w:type="spellStart"/>
      <w:r w:rsidR="00503350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="00503350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37D1" w:rsidRPr="00E77927" w:rsidRDefault="004C37D1" w:rsidP="00503350">
      <w:pPr>
        <w:tabs>
          <w:tab w:val="left" w:pos="1168"/>
        </w:tabs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27">
        <w:rPr>
          <w:rFonts w:ascii="Times New Roman" w:eastAsia="Calibri" w:hAnsi="Times New Roman" w:cs="Times New Roman"/>
          <w:sz w:val="24"/>
          <w:szCs w:val="24"/>
        </w:rPr>
        <w:t xml:space="preserve">Основная деятельность МКУК «Культурно – досуговый центр п. </w:t>
      </w:r>
      <w:proofErr w:type="spellStart"/>
      <w:r w:rsidRPr="00E77927">
        <w:rPr>
          <w:rFonts w:ascii="Times New Roman" w:eastAsia="Calibri" w:hAnsi="Times New Roman" w:cs="Times New Roman"/>
          <w:sz w:val="24"/>
          <w:szCs w:val="24"/>
        </w:rPr>
        <w:t>Ишидей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сотрудничества с другими учреждениями района в 2017 году специалистами МКУК «КДЦ п. </w:t>
      </w:r>
      <w:proofErr w:type="spellStart"/>
      <w:r w:rsidRPr="00E77927">
        <w:rPr>
          <w:rFonts w:ascii="Times New Roman" w:eastAsia="Calibri" w:hAnsi="Times New Roman" w:cs="Times New Roman"/>
          <w:sz w:val="24"/>
          <w:szCs w:val="24"/>
        </w:rPr>
        <w:t>Ишидей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</w:rPr>
        <w:t xml:space="preserve"> были проведены массовые праздники, народные гуляния, концерты  в количестве около 30 штук.</w:t>
      </w:r>
      <w:r w:rsidRPr="00E7792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4C37D1" w:rsidRPr="00E77927" w:rsidRDefault="004C37D1" w:rsidP="004C37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– МКУК «КДЦ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п.Ишидей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входит библиотека, общей площадью 27,6 кв. м. </w:t>
      </w:r>
    </w:p>
    <w:p w:rsidR="004C37D1" w:rsidRPr="00E77927" w:rsidRDefault="004C37D1" w:rsidP="004C3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фонд составляет – более 3000 печатного материала. За 2017 год библиотекой проведено - 7 массовых библиотечных мероприятий, в том числе для детей - 7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03350" w:rsidRPr="00E77927" w:rsidRDefault="00DB4D16" w:rsidP="0050335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2.5 Развитие</w:t>
      </w:r>
      <w:r w:rsidR="00503350" w:rsidRPr="00E77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3350" w:rsidRPr="00E779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молодёжной политики, физкультуры и спорта </w:t>
      </w:r>
    </w:p>
    <w:p w:rsidR="00503350" w:rsidRPr="00E77927" w:rsidRDefault="004C37D1" w:rsidP="0050335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очень слабо развиты физическая культура и спорт.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Для этого </w:t>
      </w:r>
      <w:r w:rsidR="00503350" w:rsidRPr="00E77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МКУК «КДЦ </w:t>
      </w:r>
      <w:proofErr w:type="spellStart"/>
      <w:r w:rsidR="00503350" w:rsidRPr="00E77927">
        <w:rPr>
          <w:rFonts w:ascii="Times New Roman" w:eastAsia="Times New Roman" w:hAnsi="Times New Roman" w:cs="Times New Roman"/>
          <w:sz w:val="24"/>
          <w:szCs w:val="24"/>
          <w:lang w:eastAsia="ar-SA"/>
        </w:rPr>
        <w:t>п.Ишидей</w:t>
      </w:r>
      <w:proofErr w:type="spellEnd"/>
      <w:r w:rsidR="00503350" w:rsidRPr="00E77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спорт инструктор, ведутся спортивные кружки, проводятся соревнования, но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необходимо </w:t>
      </w:r>
      <w:r w:rsidRPr="00E77927">
        <w:rPr>
          <w:rFonts w:ascii="Times New Roman" w:eastAsia="Calibri" w:hAnsi="Times New Roman" w:cs="Times New Roman"/>
          <w:sz w:val="24"/>
          <w:szCs w:val="24"/>
        </w:rPr>
        <w:t>создание материально-спортивной базы.</w:t>
      </w:r>
      <w:r w:rsidR="00503350" w:rsidRPr="00E77927">
        <w:rPr>
          <w:rFonts w:ascii="Times New Roman" w:eastAsia="Calibri" w:hAnsi="Times New Roman" w:cs="Times New Roman"/>
          <w:sz w:val="24"/>
          <w:szCs w:val="24"/>
        </w:rPr>
        <w:t xml:space="preserve"> Так же необходима спортивная площадка.</w:t>
      </w:r>
    </w:p>
    <w:p w:rsidR="00E07D51" w:rsidRPr="00E77927" w:rsidRDefault="00503350" w:rsidP="0050335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Трудовые ресурсы, занятость населения</w:t>
      </w:r>
    </w:p>
    <w:p w:rsidR="00E07D51" w:rsidRPr="00E77927" w:rsidRDefault="00E07D51" w:rsidP="00E07D51">
      <w:pPr>
        <w:keepLines/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DB4D16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</w:t>
      </w:r>
      <w:r w:rsidR="00DB4D16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йскому</w:t>
      </w:r>
      <w:proofErr w:type="spellEnd"/>
      <w:r w:rsidR="00DB4D16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7D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скому поселению составляет - </w:t>
      </w:r>
      <w:r w:rsidR="007D7743" w:rsidRPr="000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  <w:r w:rsidRPr="000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E07D51" w:rsidRPr="00E77927" w:rsidRDefault="00E07D51" w:rsidP="00E07D51">
      <w:pPr>
        <w:keepLine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экономически активного населения в 2017 году составила 192 чел. это 51% от общей численности населения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пенсионеры - 94 человек – 25 %, населения в возрасте с рождения до 17 лет 91 человек - это 24%.</w:t>
      </w:r>
    </w:p>
    <w:p w:rsidR="007E1A1C" w:rsidRPr="00E77927" w:rsidRDefault="00E07D51" w:rsidP="00E07D51">
      <w:pPr>
        <w:keepLine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экономике по оценочным данным в 2017 году были заняты 54 человека трудоспособного населения. В 2018 году по прогнозным данным их число останется на прежнем уровне. Численность зарегистрированных безработных</w:t>
      </w:r>
      <w:r w:rsidR="00DB4D16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 человека в год и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увеличивается, так как неработающие граждане не желают регистрироваться в Центре занятости населения, из-за большой удаленности муниципального образования от районного центра где находится ЦЗН.</w:t>
      </w:r>
      <w:r w:rsidR="007E1A1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таблицы 4 видно, что в 2017г. число работающих </w:t>
      </w:r>
      <w:proofErr w:type="spellStart"/>
      <w:r w:rsidR="007E1A1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увеличелось</w:t>
      </w:r>
      <w:proofErr w:type="spellEnd"/>
      <w:r w:rsidR="007E1A1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2016г., а также видно, что как в </w:t>
      </w:r>
      <w:proofErr w:type="gramStart"/>
      <w:r w:rsidR="007E1A1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proofErr w:type="gramEnd"/>
      <w:r w:rsidR="007E1A1C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2017 годах большая часть жителей работает в муниципальных учреждениях, а именно администрация, здравоохранение, клуб, библиотека, средняя общеобразовательная школа.                                                                                     </w:t>
      </w:r>
    </w:p>
    <w:p w:rsidR="007E1A1C" w:rsidRPr="00E77927" w:rsidRDefault="007E1A1C" w:rsidP="00E07D51">
      <w:pPr>
        <w:keepLine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</w:t>
      </w:r>
    </w:p>
    <w:tbl>
      <w:tblPr>
        <w:tblStyle w:val="38"/>
        <w:tblW w:w="10039" w:type="dxa"/>
        <w:tblInd w:w="108" w:type="dxa"/>
        <w:tblLook w:val="04A0" w:firstRow="1" w:lastRow="0" w:firstColumn="1" w:lastColumn="0" w:noHBand="0" w:noVBand="1"/>
      </w:tblPr>
      <w:tblGrid>
        <w:gridCol w:w="5416"/>
        <w:gridCol w:w="2355"/>
        <w:gridCol w:w="2268"/>
      </w:tblGrid>
      <w:tr w:rsidR="00E07D51" w:rsidRPr="006E0071" w:rsidTr="00563FFD">
        <w:trPr>
          <w:trHeight w:val="276"/>
        </w:trPr>
        <w:tc>
          <w:tcPr>
            <w:tcW w:w="5416" w:type="dxa"/>
          </w:tcPr>
          <w:p w:rsidR="00E07D51" w:rsidRPr="006E0071" w:rsidRDefault="00321C7A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b/>
                <w:sz w:val="22"/>
                <w:szCs w:val="22"/>
              </w:rPr>
              <w:t xml:space="preserve"> </w:t>
            </w:r>
            <w:r w:rsidR="00E07D51" w:rsidRPr="006E0071">
              <w:rPr>
                <w:rFonts w:eastAsia="Calibri"/>
                <w:sz w:val="22"/>
                <w:szCs w:val="22"/>
              </w:rPr>
              <w:t>Сфера экономики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2016 год /чел.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2017 год/чел.</w:t>
            </w:r>
          </w:p>
        </w:tc>
      </w:tr>
      <w:tr w:rsidR="00E07D51" w:rsidRPr="006E0071" w:rsidTr="007D7743">
        <w:trPr>
          <w:trHeight w:val="124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07D51" w:rsidRPr="006E0071" w:rsidTr="00563FFD">
        <w:trPr>
          <w:trHeight w:val="268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Социальная работа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07D51" w:rsidRPr="006E0071" w:rsidTr="00563FFD">
        <w:trPr>
          <w:trHeight w:val="268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Клубы, библиотеки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E07D51" w:rsidRPr="006E0071" w:rsidTr="00563FFD">
        <w:trPr>
          <w:trHeight w:val="276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Администрация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E07D51" w:rsidRPr="006E0071" w:rsidTr="00563FFD">
        <w:trPr>
          <w:trHeight w:val="268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Торговля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07D51" w:rsidRPr="006E0071" w:rsidTr="00563FFD">
        <w:trPr>
          <w:trHeight w:val="268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Отделение связи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07D51" w:rsidRPr="006E0071" w:rsidTr="00563FFD">
        <w:trPr>
          <w:trHeight w:val="268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Средняя общеобразовательная школа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25</w:t>
            </w:r>
          </w:p>
        </w:tc>
      </w:tr>
      <w:tr w:rsidR="00E07D51" w:rsidRPr="006E0071" w:rsidTr="00563FFD">
        <w:trPr>
          <w:trHeight w:val="268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color w:val="000000"/>
                <w:sz w:val="22"/>
                <w:szCs w:val="22"/>
              </w:rPr>
              <w:t>Лесная промышленность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E07D51" w:rsidRPr="006E0071" w:rsidTr="00563FFD">
        <w:trPr>
          <w:trHeight w:val="268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Прочие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07D51" w:rsidRPr="006E0071" w:rsidTr="00563FFD">
        <w:trPr>
          <w:trHeight w:val="268"/>
        </w:trPr>
        <w:tc>
          <w:tcPr>
            <w:tcW w:w="5416" w:type="dxa"/>
          </w:tcPr>
          <w:p w:rsidR="00E07D51" w:rsidRPr="006E0071" w:rsidRDefault="00E07D51" w:rsidP="00E07D51">
            <w:pPr>
              <w:rPr>
                <w:rFonts w:eastAsia="Calibri"/>
                <w:b/>
                <w:sz w:val="22"/>
                <w:szCs w:val="22"/>
              </w:rPr>
            </w:pPr>
            <w:r w:rsidRPr="006E0071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2355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071"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2268" w:type="dxa"/>
          </w:tcPr>
          <w:p w:rsidR="00E07D51" w:rsidRPr="006E0071" w:rsidRDefault="00E07D51" w:rsidP="00E07D51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6E0071">
              <w:rPr>
                <w:rFonts w:eastAsia="Calibri"/>
                <w:sz w:val="22"/>
                <w:szCs w:val="22"/>
              </w:rPr>
              <w:t>61</w:t>
            </w:r>
          </w:p>
        </w:tc>
      </w:tr>
    </w:tbl>
    <w:p w:rsidR="00321C7A" w:rsidRPr="00E77927" w:rsidRDefault="007E1A1C" w:rsidP="00E07D51">
      <w:pPr>
        <w:keepLine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экономически активного населения зарабатывает, сбора и продажи дикоросов. </w:t>
      </w:r>
    </w:p>
    <w:p w:rsidR="0018472D" w:rsidRPr="00B172CC" w:rsidRDefault="0018472D" w:rsidP="00E07D51">
      <w:pPr>
        <w:keepLine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Оценка финансового состояния</w:t>
      </w:r>
    </w:p>
    <w:p w:rsidR="0018472D" w:rsidRPr="0018472D" w:rsidRDefault="0018472D" w:rsidP="00184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2D">
        <w:rPr>
          <w:rFonts w:ascii="Times New Roman" w:eastAsia="Calibri" w:hAnsi="Times New Roman" w:cs="Times New Roman"/>
          <w:sz w:val="24"/>
          <w:szCs w:val="24"/>
        </w:rPr>
        <w:t xml:space="preserve">Бюджет </w:t>
      </w:r>
      <w:proofErr w:type="spellStart"/>
      <w:r w:rsidRPr="00E77927">
        <w:rPr>
          <w:rFonts w:ascii="Times New Roman" w:eastAsia="Calibri" w:hAnsi="Times New Roman" w:cs="Times New Roman"/>
          <w:sz w:val="24"/>
          <w:szCs w:val="24"/>
        </w:rPr>
        <w:t>Ишидей</w:t>
      </w:r>
      <w:r w:rsidRPr="0018472D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18472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по доходам за </w:t>
      </w:r>
      <w:r w:rsidR="00E77927" w:rsidRPr="00E77927">
        <w:rPr>
          <w:rFonts w:ascii="Times New Roman" w:eastAsia="Calibri" w:hAnsi="Times New Roman" w:cs="Times New Roman"/>
          <w:sz w:val="24"/>
          <w:szCs w:val="24"/>
        </w:rPr>
        <w:t>2017 год исполнен в сумме 4 394</w:t>
      </w:r>
      <w:r w:rsidRPr="0018472D">
        <w:rPr>
          <w:rFonts w:ascii="Times New Roman" w:eastAsia="Calibri" w:hAnsi="Times New Roman" w:cs="Times New Roman"/>
          <w:sz w:val="24"/>
          <w:szCs w:val="24"/>
        </w:rPr>
        <w:t>,1 тыс. руб. План доходов на 2017</w:t>
      </w:r>
      <w:r w:rsidR="00E77927" w:rsidRPr="00E77927">
        <w:rPr>
          <w:rFonts w:ascii="Times New Roman" w:eastAsia="Calibri" w:hAnsi="Times New Roman" w:cs="Times New Roman"/>
          <w:sz w:val="24"/>
          <w:szCs w:val="24"/>
        </w:rPr>
        <w:t xml:space="preserve"> год, утверждённый в сумме 4 380</w:t>
      </w:r>
      <w:r w:rsidRPr="0018472D">
        <w:rPr>
          <w:rFonts w:ascii="Times New Roman" w:eastAsia="Calibri" w:hAnsi="Times New Roman" w:cs="Times New Roman"/>
          <w:sz w:val="24"/>
          <w:szCs w:val="24"/>
        </w:rPr>
        <w:t>,</w:t>
      </w:r>
      <w:r w:rsidR="00E77927" w:rsidRPr="00E77927">
        <w:rPr>
          <w:rFonts w:ascii="Times New Roman" w:eastAsia="Calibri" w:hAnsi="Times New Roman" w:cs="Times New Roman"/>
          <w:sz w:val="24"/>
          <w:szCs w:val="24"/>
        </w:rPr>
        <w:t>1 тыс. руб., выполнен на 100,3</w:t>
      </w:r>
      <w:r w:rsidRPr="0018472D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8472D" w:rsidRPr="0018472D" w:rsidRDefault="0018472D" w:rsidP="00184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72D">
        <w:rPr>
          <w:rFonts w:ascii="Times New Roman" w:eastAsia="Calibri" w:hAnsi="Times New Roman" w:cs="Times New Roman"/>
          <w:sz w:val="24"/>
          <w:szCs w:val="24"/>
        </w:rPr>
        <w:t xml:space="preserve">Бюджет </w:t>
      </w:r>
      <w:proofErr w:type="spellStart"/>
      <w:r w:rsidRPr="00E77927">
        <w:rPr>
          <w:rFonts w:ascii="Times New Roman" w:eastAsia="Calibri" w:hAnsi="Times New Roman" w:cs="Times New Roman"/>
          <w:sz w:val="24"/>
          <w:szCs w:val="24"/>
        </w:rPr>
        <w:t>Ишидей</w:t>
      </w:r>
      <w:r w:rsidRPr="0018472D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18472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по собственным доходным источникам за</w:t>
      </w:r>
      <w:r w:rsidR="00E77927" w:rsidRPr="00E77927">
        <w:rPr>
          <w:rFonts w:ascii="Times New Roman" w:eastAsia="Calibri" w:hAnsi="Times New Roman" w:cs="Times New Roman"/>
          <w:sz w:val="24"/>
          <w:szCs w:val="24"/>
        </w:rPr>
        <w:t xml:space="preserve"> 2017 год исполнен в сумме 1 073</w:t>
      </w:r>
      <w:r w:rsidRPr="0018472D">
        <w:rPr>
          <w:rFonts w:ascii="Times New Roman" w:eastAsia="Calibri" w:hAnsi="Times New Roman" w:cs="Times New Roman"/>
          <w:sz w:val="24"/>
          <w:szCs w:val="24"/>
        </w:rPr>
        <w:t>,</w:t>
      </w:r>
      <w:r w:rsidR="00E77927" w:rsidRPr="00E77927">
        <w:rPr>
          <w:rFonts w:ascii="Times New Roman" w:eastAsia="Calibri" w:hAnsi="Times New Roman" w:cs="Times New Roman"/>
          <w:sz w:val="24"/>
          <w:szCs w:val="24"/>
        </w:rPr>
        <w:t>8</w:t>
      </w:r>
      <w:r w:rsidRPr="0018472D">
        <w:rPr>
          <w:rFonts w:ascii="Times New Roman" w:eastAsia="Calibri" w:hAnsi="Times New Roman" w:cs="Times New Roman"/>
          <w:sz w:val="24"/>
          <w:szCs w:val="24"/>
        </w:rPr>
        <w:t xml:space="preserve"> тыс. руб. План собственных доходов на 2017</w:t>
      </w:r>
      <w:r w:rsidR="00E77927" w:rsidRPr="00E77927">
        <w:rPr>
          <w:rFonts w:ascii="Times New Roman" w:eastAsia="Calibri" w:hAnsi="Times New Roman" w:cs="Times New Roman"/>
          <w:sz w:val="24"/>
          <w:szCs w:val="24"/>
        </w:rPr>
        <w:t xml:space="preserve"> год, утверждённый в сумме 1 023,8</w:t>
      </w:r>
      <w:r w:rsidRPr="0018472D">
        <w:rPr>
          <w:rFonts w:ascii="Times New Roman" w:eastAsia="Calibri" w:hAnsi="Times New Roman" w:cs="Times New Roman"/>
          <w:sz w:val="24"/>
          <w:szCs w:val="24"/>
        </w:rPr>
        <w:t xml:space="preserve"> тыс. руб., выполнен на 10</w:t>
      </w:r>
      <w:r w:rsidR="00E77927" w:rsidRPr="00E77927">
        <w:rPr>
          <w:rFonts w:ascii="Times New Roman" w:eastAsia="Calibri" w:hAnsi="Times New Roman" w:cs="Times New Roman"/>
          <w:sz w:val="24"/>
          <w:szCs w:val="24"/>
        </w:rPr>
        <w:t>1</w:t>
      </w:r>
      <w:r w:rsidRPr="0018472D">
        <w:rPr>
          <w:rFonts w:ascii="Times New Roman" w:eastAsia="Calibri" w:hAnsi="Times New Roman" w:cs="Times New Roman"/>
          <w:sz w:val="24"/>
          <w:szCs w:val="24"/>
        </w:rPr>
        <w:t>,</w:t>
      </w:r>
      <w:r w:rsidR="00E77927" w:rsidRPr="00E77927">
        <w:rPr>
          <w:rFonts w:ascii="Times New Roman" w:eastAsia="Calibri" w:hAnsi="Times New Roman" w:cs="Times New Roman"/>
          <w:sz w:val="24"/>
          <w:szCs w:val="24"/>
        </w:rPr>
        <w:t>4</w:t>
      </w:r>
      <w:r w:rsidRPr="0018472D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E77927" w:rsidRPr="00E77927" w:rsidRDefault="00E77927" w:rsidP="00E77927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структуре расходов по экономическому содержанию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значимая часть бюджетных ассигнований направлена на финансирование:</w:t>
      </w:r>
    </w:p>
    <w:p w:rsidR="00E77927" w:rsidRPr="00E77927" w:rsidRDefault="00E77927" w:rsidP="006E0071">
      <w:pPr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заработной платы с начислениями на нее в сумме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2 712,5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58,1% от общей суммы расходов;</w:t>
      </w:r>
    </w:p>
    <w:p w:rsidR="00E77927" w:rsidRPr="00E77927" w:rsidRDefault="00E77927" w:rsidP="006E0071">
      <w:pPr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 в сумме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959,0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20,5 % от общей суммы расходов;</w:t>
      </w:r>
    </w:p>
    <w:p w:rsidR="00E77927" w:rsidRPr="00E77927" w:rsidRDefault="00E77927" w:rsidP="006E0071">
      <w:pPr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услуг по содержанию имущества в сумме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279,1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6,0 % от общей суммы расходов в том числе на реализации мероприятий по муниципальной программе «Дорожная деятельность в отношении автомобильных дорог местного значения в границах населённых пунктов поселений» в сумме 270,5 тыс. руб.;</w:t>
      </w:r>
    </w:p>
    <w:p w:rsidR="00E77927" w:rsidRPr="00E77927" w:rsidRDefault="00E77927" w:rsidP="006E0071">
      <w:pPr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коммунальных услуг (электроэнергии) в сумме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227,3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4,9 % от об</w:t>
      </w:r>
      <w:r w:rsidR="006E00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суммы расходов, в том числе.</w:t>
      </w:r>
    </w:p>
    <w:p w:rsidR="00E77927" w:rsidRPr="00E77927" w:rsidRDefault="00E77927" w:rsidP="00E77927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работа по привлечению дополнительных финансовых средств. Дополнительно в бюджет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2017 году поступило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2 985,1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E77927" w:rsidRPr="00E77927" w:rsidRDefault="00E77927" w:rsidP="006E0071">
      <w:pPr>
        <w:numPr>
          <w:ilvl w:val="0"/>
          <w:numId w:val="11"/>
        </w:numPr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дотация бюджетам сельских поселений на выравнивание бюджетной обеспеченности в сумме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2 911,3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77927" w:rsidRPr="00E77927" w:rsidRDefault="00E77927" w:rsidP="006E0071">
      <w:pPr>
        <w:numPr>
          <w:ilvl w:val="0"/>
          <w:numId w:val="11"/>
        </w:numPr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реализацию мероприятий перечня проектов народных инициатив в сумме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73,8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E77927" w:rsidRPr="00E77927" w:rsidRDefault="00E77927" w:rsidP="00E77927">
      <w:pPr>
        <w:keepNext/>
        <w:spacing w:after="0" w:line="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за счет средств резервного фонда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2017 году не производились.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7927" w:rsidRPr="00E77927" w:rsidRDefault="00E77927" w:rsidP="00E77927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по состоянию на 01.01.2018 года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6340AD" w:rsidRPr="006340AD" w:rsidRDefault="006340AD" w:rsidP="00634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7265B2">
        <w:rPr>
          <w:rFonts w:ascii="Times New Roman" w:hAnsi="Times New Roman"/>
          <w:b/>
          <w:sz w:val="24"/>
          <w:szCs w:val="24"/>
          <w:lang w:eastAsia="ar-SA"/>
        </w:rPr>
        <w:t>.9.</w:t>
      </w:r>
      <w:r w:rsidRPr="007265B2">
        <w:rPr>
          <w:rFonts w:ascii="Times New Roman" w:hAnsi="Times New Roman"/>
          <w:b/>
          <w:sz w:val="24"/>
          <w:szCs w:val="24"/>
        </w:rPr>
        <w:t>Анализ структуры экономики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40AD" w:rsidRPr="00E45E95" w:rsidRDefault="006340AD" w:rsidP="006340A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45E95">
        <w:rPr>
          <w:rFonts w:ascii="Times New Roman" w:hAnsi="Times New Roman"/>
          <w:sz w:val="24"/>
          <w:szCs w:val="24"/>
        </w:rPr>
        <w:t>В х</w:t>
      </w:r>
      <w:r>
        <w:rPr>
          <w:rFonts w:ascii="Times New Roman" w:hAnsi="Times New Roman"/>
          <w:sz w:val="24"/>
          <w:szCs w:val="24"/>
        </w:rPr>
        <w:t xml:space="preserve">озяйственном отношении территория поселения освоена слабо. На территории поселения сельскохозяйственных и перерабатывающих предприятий, не является аграрной территорией. </w:t>
      </w:r>
      <w:r w:rsidR="00622B83">
        <w:rPr>
          <w:rFonts w:ascii="Times New Roman" w:hAnsi="Times New Roman"/>
          <w:sz w:val="24"/>
          <w:szCs w:val="24"/>
        </w:rPr>
        <w:t xml:space="preserve">Большая часть территории </w:t>
      </w:r>
      <w:proofErr w:type="spellStart"/>
      <w:r w:rsidR="00622B83">
        <w:rPr>
          <w:rFonts w:ascii="Times New Roman" w:hAnsi="Times New Roman"/>
          <w:sz w:val="24"/>
          <w:szCs w:val="24"/>
        </w:rPr>
        <w:t>Ишидейского</w:t>
      </w:r>
      <w:proofErr w:type="spellEnd"/>
      <w:r w:rsidR="00622B83">
        <w:rPr>
          <w:rFonts w:ascii="Times New Roman" w:hAnsi="Times New Roman"/>
          <w:sz w:val="24"/>
          <w:szCs w:val="24"/>
        </w:rPr>
        <w:t xml:space="preserve"> муниципального образования занимают леса. На территории ведется вырубка древесины (ООО «Кедр»), но переработку в </w:t>
      </w:r>
      <w:proofErr w:type="spellStart"/>
      <w:r w:rsidR="00622B83">
        <w:rPr>
          <w:rFonts w:ascii="Times New Roman" w:hAnsi="Times New Roman"/>
          <w:sz w:val="24"/>
          <w:szCs w:val="24"/>
        </w:rPr>
        <w:t>Ишидейском</w:t>
      </w:r>
      <w:proofErr w:type="spellEnd"/>
      <w:r w:rsidR="00622B83">
        <w:rPr>
          <w:rFonts w:ascii="Times New Roman" w:hAnsi="Times New Roman"/>
          <w:sz w:val="24"/>
          <w:szCs w:val="24"/>
        </w:rPr>
        <w:t xml:space="preserve"> сельском поселении не </w:t>
      </w:r>
      <w:proofErr w:type="gramStart"/>
      <w:r w:rsidR="00622B83">
        <w:rPr>
          <w:rFonts w:ascii="Times New Roman" w:hAnsi="Times New Roman"/>
          <w:sz w:val="24"/>
          <w:szCs w:val="24"/>
        </w:rPr>
        <w:t>ведут,  для</w:t>
      </w:r>
      <w:proofErr w:type="gramEnd"/>
      <w:r w:rsidR="00622B83">
        <w:rPr>
          <w:rFonts w:ascii="Times New Roman" w:hAnsi="Times New Roman"/>
          <w:sz w:val="24"/>
          <w:szCs w:val="24"/>
        </w:rPr>
        <w:t xml:space="preserve"> переработки древесину перевозят в </w:t>
      </w:r>
      <w:proofErr w:type="spellStart"/>
      <w:r w:rsidR="00622B83">
        <w:rPr>
          <w:rFonts w:ascii="Times New Roman" w:hAnsi="Times New Roman"/>
          <w:sz w:val="24"/>
          <w:szCs w:val="24"/>
        </w:rPr>
        <w:t>г.Тулун</w:t>
      </w:r>
      <w:proofErr w:type="spellEnd"/>
      <w:r w:rsidR="00622B83">
        <w:rPr>
          <w:rFonts w:ascii="Times New Roman" w:hAnsi="Times New Roman"/>
          <w:sz w:val="24"/>
          <w:szCs w:val="24"/>
        </w:rPr>
        <w:t xml:space="preserve">. </w:t>
      </w:r>
    </w:p>
    <w:p w:rsidR="006340AD" w:rsidRDefault="006340AD" w:rsidP="00622B83">
      <w:pPr>
        <w:tabs>
          <w:tab w:val="left" w:pos="144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2.9.1</w:t>
      </w:r>
      <w:r w:rsidRPr="007265B2">
        <w:rPr>
          <w:rFonts w:ascii="Times New Roman" w:hAnsi="Times New Roman"/>
          <w:b/>
          <w:sz w:val="24"/>
          <w:szCs w:val="24"/>
        </w:rPr>
        <w:t xml:space="preserve">.Уровень развития </w:t>
      </w:r>
      <w:r>
        <w:rPr>
          <w:rFonts w:ascii="Times New Roman" w:hAnsi="Times New Roman"/>
          <w:b/>
          <w:sz w:val="24"/>
          <w:szCs w:val="24"/>
        </w:rPr>
        <w:t>промышленного производства</w:t>
      </w:r>
    </w:p>
    <w:p w:rsidR="006340AD" w:rsidRDefault="006340AD" w:rsidP="006340A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Промышленного производства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Икейского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нет.</w:t>
      </w:r>
    </w:p>
    <w:p w:rsidR="006340AD" w:rsidRPr="007265B2" w:rsidRDefault="006340AD" w:rsidP="00622B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2.9.2</w:t>
      </w:r>
      <w:r w:rsidRPr="007265B2">
        <w:rPr>
          <w:rFonts w:ascii="Times New Roman" w:hAnsi="Times New Roman"/>
          <w:b/>
          <w:sz w:val="24"/>
          <w:szCs w:val="24"/>
        </w:rPr>
        <w:t>.Уровень развития транспорта и связи,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65B2">
        <w:rPr>
          <w:rFonts w:ascii="Times New Roman" w:hAnsi="Times New Roman"/>
          <w:b/>
          <w:sz w:val="24"/>
          <w:szCs w:val="24"/>
        </w:rPr>
        <w:t>в том числе характеристика автомобильных дорог.</w:t>
      </w:r>
    </w:p>
    <w:p w:rsidR="00AA328A" w:rsidRPr="00E77927" w:rsidRDefault="00E70F6F" w:rsidP="00AA32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70F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Таблица 5.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328A" w:rsidRPr="00E779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Список автодорог на территории </w:t>
      </w:r>
      <w:proofErr w:type="spellStart"/>
      <w:r w:rsidR="00AA328A" w:rsidRPr="00E779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Ишидейского</w:t>
      </w:r>
      <w:proofErr w:type="spellEnd"/>
      <w:r w:rsidR="00AA328A" w:rsidRPr="00E779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3686"/>
        <w:gridCol w:w="1588"/>
      </w:tblGrid>
      <w:tr w:rsidR="00AA328A" w:rsidRPr="007647E6" w:rsidTr="006E0071">
        <w:trPr>
          <w:trHeight w:val="51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Участки автодорог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Общая протяженность в границах поселения, км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Тип дороги</w:t>
            </w:r>
          </w:p>
        </w:tc>
      </w:tr>
      <w:tr w:rsidR="00AA328A" w:rsidRPr="007647E6" w:rsidTr="0077114A">
        <w:trPr>
          <w:trHeight w:val="24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  <w:t>Областные автодороги общего пользования местного значения</w:t>
            </w:r>
          </w:p>
        </w:tc>
      </w:tr>
      <w:tr w:rsidR="00AA328A" w:rsidRPr="007647E6" w:rsidTr="006E0071">
        <w:trPr>
          <w:trHeight w:val="246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«Подъезд к п. </w:t>
            </w:r>
            <w:proofErr w:type="spellStart"/>
            <w:r w:rsidRPr="007647E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Ишидей</w:t>
            </w:r>
            <w:proofErr w:type="spellEnd"/>
            <w:r w:rsidRPr="007647E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color w:val="000000"/>
                <w:lang w:eastAsia="ru-RU"/>
              </w:rPr>
              <w:t>9,767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A328A" w:rsidRPr="007647E6" w:rsidTr="006E0071">
        <w:trPr>
          <w:trHeight w:val="41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AA328A" w:rsidRPr="007647E6" w:rsidTr="006E0071">
        <w:trPr>
          <w:trHeight w:val="16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647E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16,57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8A" w:rsidRPr="007647E6" w:rsidRDefault="00AA328A" w:rsidP="007711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AA328A" w:rsidRPr="008E01D3" w:rsidRDefault="00AA328A" w:rsidP="007647E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транспорт на территории поселения представлен одним видом –автомобильным. Внешний тра</w:t>
      </w:r>
      <w:r w:rsidR="008E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нспорт не имеет больших объемов, но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большое значение с точки зрения сообщения поселения с районным центром и соседними районными муниципальными образованиями.</w:t>
      </w:r>
      <w:r w:rsidR="008E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через поселение проходит одна автомобильная дорога общего пользования местного значения с гравийным покрытием.</w:t>
      </w:r>
      <w:r w:rsidRPr="00E77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Большинство передвижений в поселении приходится на личный транспорт и пешеходные сообщения</w:t>
      </w:r>
    </w:p>
    <w:p w:rsidR="00AA328A" w:rsidRPr="00E77927" w:rsidRDefault="00AA328A" w:rsidP="007647E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пассажирского транспорта поселения является автобус и автомобили, находящиеся в личном пользовании. На территории поселения действует один пассажирский автотранспортный маршрут: Тулун -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(Среда</w:t>
      </w:r>
      <w:proofErr w:type="gram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proofErr w:type="gram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Тулун, Тулун -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(Четверг), 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Тулун, Тулун -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(Пятница),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Тулун (Воскресенье).</w:t>
      </w:r>
    </w:p>
    <w:p w:rsidR="00AA328A" w:rsidRPr="008E01D3" w:rsidRDefault="008E01D3" w:rsidP="007647E6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7. </w:t>
      </w:r>
      <w:r w:rsidR="00AA328A" w:rsidRPr="008E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автомобильных дорог</w:t>
      </w:r>
      <w:r w:rsidR="00AA328A" w:rsidRPr="008E01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tbl>
      <w:tblPr>
        <w:tblpPr w:leftFromText="180" w:rightFromText="180" w:vertAnchor="text" w:tblpX="-67" w:tblpY="114"/>
        <w:tblW w:w="10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602"/>
        <w:gridCol w:w="708"/>
        <w:gridCol w:w="780"/>
        <w:gridCol w:w="7"/>
        <w:gridCol w:w="706"/>
        <w:gridCol w:w="713"/>
        <w:gridCol w:w="7"/>
        <w:gridCol w:w="764"/>
      </w:tblGrid>
      <w:tr w:rsidR="00AA328A" w:rsidRPr="007647E6" w:rsidTr="008E01D3">
        <w:trPr>
          <w:trHeight w:val="480"/>
        </w:trPr>
        <w:tc>
          <w:tcPr>
            <w:tcW w:w="3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328A" w:rsidRPr="007647E6" w:rsidRDefault="00AA328A" w:rsidP="007647E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328A" w:rsidRPr="007647E6" w:rsidRDefault="00AA328A" w:rsidP="007647E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AA328A" w:rsidRPr="007647E6" w:rsidRDefault="00AA328A" w:rsidP="007647E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328A" w:rsidRPr="007647E6" w:rsidRDefault="00AA328A" w:rsidP="007647E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328A" w:rsidRPr="007647E6" w:rsidRDefault="00AA328A" w:rsidP="007647E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Наименование автомобильной дороги</w:t>
            </w:r>
          </w:p>
        </w:tc>
        <w:tc>
          <w:tcPr>
            <w:tcW w:w="60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328A" w:rsidRPr="007647E6" w:rsidRDefault="00AA328A" w:rsidP="007647E6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Тех.</w:t>
            </w:r>
          </w:p>
          <w:p w:rsidR="00AA328A" w:rsidRPr="007647E6" w:rsidRDefault="00AA328A" w:rsidP="007647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Кат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328A" w:rsidRPr="007647E6" w:rsidRDefault="00AA328A" w:rsidP="007647E6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Протяж</w:t>
            </w:r>
            <w:proofErr w:type="spellEnd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328A" w:rsidRPr="007647E6" w:rsidRDefault="00AA328A" w:rsidP="007647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7647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том числе по типу </w:t>
            </w:r>
            <w:proofErr w:type="gramStart"/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покрытия,  мет</w:t>
            </w:r>
            <w:proofErr w:type="gramEnd"/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AA328A" w:rsidRPr="007647E6" w:rsidTr="008E01D3">
        <w:trPr>
          <w:trHeight w:val="465"/>
        </w:trPr>
        <w:tc>
          <w:tcPr>
            <w:tcW w:w="3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Грав</w:t>
            </w:r>
            <w:proofErr w:type="spellEnd"/>
          </w:p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пок</w:t>
            </w:r>
            <w:proofErr w:type="spellEnd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Асфальт/бетон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Переход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Грунтов.</w:t>
            </w:r>
          </w:p>
        </w:tc>
      </w:tr>
      <w:tr w:rsidR="00AA328A" w:rsidRPr="007647E6" w:rsidTr="008E01D3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Дороги местного значения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28A" w:rsidRPr="007647E6" w:rsidTr="008E01D3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Автомобильная дорога от гаражей ООО «Кедр» до перекрёстка </w:t>
            </w: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="008E01D3" w:rsidRPr="007647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E01D3" w:rsidRPr="007647E6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="008E01D3" w:rsidRPr="007647E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proofErr w:type="spellStart"/>
            <w:r w:rsidR="008E01D3" w:rsidRPr="007647E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Ишидей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328A" w:rsidRPr="007647E6" w:rsidTr="008E01D3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по ул. Школьная</w:t>
            </w:r>
          </w:p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Ишидей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1300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1300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AA328A" w:rsidRPr="007647E6" w:rsidTr="008E01D3">
        <w:trPr>
          <w:trHeight w:val="5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по ул. Клубная</w:t>
            </w:r>
          </w:p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Ишидей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328A" w:rsidRPr="007647E6" w:rsidTr="008E01D3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по ул. Молодёжная</w:t>
            </w:r>
          </w:p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Ишидей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328A" w:rsidRPr="007647E6" w:rsidTr="008E01D3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по ул. Лесная</w:t>
            </w:r>
          </w:p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Ишидей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328A" w:rsidRPr="007647E6" w:rsidTr="008E01D3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по ул. Интернациональная</w:t>
            </w:r>
          </w:p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Ишидей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328A" w:rsidRPr="007647E6" w:rsidTr="008E01D3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дорога- объездная северная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1600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1600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328A" w:rsidRPr="007647E6" w:rsidTr="008E01D3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дорога- объездная южная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1300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val="en-US" w:eastAsia="ru-RU"/>
              </w:rPr>
              <w:t>1300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328A" w:rsidRPr="007647E6" w:rsidTr="008E01D3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дорог местного значения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6800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647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7E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8A" w:rsidRPr="007647E6" w:rsidRDefault="00AA328A" w:rsidP="008E01D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</w:tbl>
    <w:p w:rsidR="008E01D3" w:rsidRPr="008E01D3" w:rsidRDefault="008E01D3" w:rsidP="008E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Ежегодно проводится </w:t>
      </w:r>
      <w:r w:rsidR="00935D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текущий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ремонт автомобильных дорог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п.Ишидей</w:t>
      </w:r>
      <w:proofErr w:type="spellEnd"/>
      <w:r w:rsidR="00935D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r w:rsidR="00935D2A" w:rsidRPr="007265B2">
        <w:rPr>
          <w:rFonts w:ascii="Times New Roman" w:hAnsi="Times New Roman"/>
          <w:kern w:val="2"/>
          <w:sz w:val="24"/>
          <w:szCs w:val="24"/>
        </w:rPr>
        <w:t>п</w:t>
      </w:r>
      <w:r w:rsidR="00935D2A" w:rsidRPr="007265B2">
        <w:rPr>
          <w:rFonts w:ascii="Times New Roman" w:hAnsi="Times New Roman"/>
          <w:sz w:val="24"/>
          <w:szCs w:val="24"/>
        </w:rPr>
        <w:t>оддержание дорог в удовлетворительном состоянии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A328A" w:rsidRPr="00E77927" w:rsidRDefault="00B658DD" w:rsidP="00AA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="00AA328A" w:rsidRPr="00E779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слуги связи</w:t>
      </w:r>
    </w:p>
    <w:p w:rsidR="00AA328A" w:rsidRPr="00E77927" w:rsidRDefault="00AA328A" w:rsidP="00AA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79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Pr="00E77927">
        <w:rPr>
          <w:rFonts w:ascii="Times New Roman" w:eastAsia="Calibri" w:hAnsi="Times New Roman" w:cs="Times New Roman"/>
          <w:color w:val="000000"/>
          <w:sz w:val="24"/>
          <w:szCs w:val="24"/>
        </w:rPr>
        <w:t>Ишидейского</w:t>
      </w:r>
      <w:proofErr w:type="spellEnd"/>
      <w:r w:rsidRPr="00E779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услуги связи предоставляет отделение почтовой связи ОПС филиала ФГУП «Почта России», услугами почтовой связи может воспользоваться любой желающий, штат работающих 1 человек. Телефонная связь сотовых операторов –Теле 2 стабильная. Радиовещание - региональное и федеральное, телевидение - центральное и областное. </w:t>
      </w:r>
    </w:p>
    <w:p w:rsidR="00425E60" w:rsidRDefault="00425E60" w:rsidP="00425E6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2.9.3</w:t>
      </w:r>
      <w:r w:rsidRPr="007265B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65B2">
        <w:rPr>
          <w:rFonts w:ascii="Times New Roman" w:hAnsi="Times New Roman"/>
          <w:b/>
          <w:sz w:val="24"/>
          <w:szCs w:val="24"/>
        </w:rPr>
        <w:t xml:space="preserve">Уровень развития </w:t>
      </w:r>
      <w:r>
        <w:rPr>
          <w:rFonts w:ascii="Times New Roman" w:hAnsi="Times New Roman"/>
          <w:b/>
          <w:sz w:val="24"/>
          <w:szCs w:val="24"/>
        </w:rPr>
        <w:t>строительного комплекса</w:t>
      </w:r>
    </w:p>
    <w:p w:rsidR="00425E60" w:rsidRDefault="00425E60" w:rsidP="00425E6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Предприятий строительного комплекса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Ишидейского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не зарегистрировано, на сегодняшний день потребности в строительстве на территории поселения нет.</w:t>
      </w:r>
    </w:p>
    <w:p w:rsidR="00425E60" w:rsidRDefault="00425E60" w:rsidP="00425E6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2.9.4</w:t>
      </w:r>
      <w:r w:rsidRPr="007265B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65B2">
        <w:rPr>
          <w:rFonts w:ascii="Times New Roman" w:hAnsi="Times New Roman"/>
          <w:b/>
          <w:sz w:val="24"/>
          <w:szCs w:val="24"/>
        </w:rPr>
        <w:t xml:space="preserve">Уровень развития </w:t>
      </w:r>
      <w:r>
        <w:rPr>
          <w:rFonts w:ascii="Times New Roman" w:hAnsi="Times New Roman"/>
          <w:b/>
          <w:sz w:val="24"/>
          <w:szCs w:val="24"/>
        </w:rPr>
        <w:t>туристско-рекреационного комплекса</w:t>
      </w:r>
    </w:p>
    <w:p w:rsidR="00425E60" w:rsidRPr="00620056" w:rsidRDefault="00425E60" w:rsidP="00425E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Ишидейское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20056">
        <w:rPr>
          <w:rFonts w:ascii="Times New Roman" w:hAnsi="Times New Roman"/>
          <w:sz w:val="24"/>
          <w:szCs w:val="24"/>
        </w:rPr>
        <w:t xml:space="preserve">сельское поселение не имеет туристического развития на территории сельского поселения. Этому способствуют многие факторы. В </w:t>
      </w:r>
      <w:proofErr w:type="gramStart"/>
      <w:r w:rsidRPr="00620056">
        <w:rPr>
          <w:rFonts w:ascii="Times New Roman" w:hAnsi="Times New Roman"/>
          <w:sz w:val="24"/>
          <w:szCs w:val="24"/>
        </w:rPr>
        <w:t>частности  отдаленность</w:t>
      </w:r>
      <w:proofErr w:type="gramEnd"/>
      <w:r w:rsidRPr="00620056">
        <w:rPr>
          <w:rFonts w:ascii="Times New Roman" w:hAnsi="Times New Roman"/>
          <w:sz w:val="24"/>
          <w:szCs w:val="24"/>
        </w:rPr>
        <w:t xml:space="preserve">  от основных автотрасс, отсутствие объектов культурного наследия - памятников  археологии, архитектуры, истории и т.д.</w:t>
      </w:r>
    </w:p>
    <w:p w:rsidR="007647E6" w:rsidRPr="007265B2" w:rsidRDefault="007647E6" w:rsidP="00764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2.9.5</w:t>
      </w:r>
      <w:r w:rsidRPr="007265B2">
        <w:rPr>
          <w:rFonts w:ascii="Times New Roman" w:hAnsi="Times New Roman"/>
          <w:b/>
          <w:sz w:val="24"/>
          <w:szCs w:val="24"/>
        </w:rPr>
        <w:tab/>
        <w:t>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7647E6" w:rsidRDefault="007647E6" w:rsidP="007647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265B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территории </w:t>
      </w:r>
      <w:proofErr w:type="spellStart"/>
      <w:r>
        <w:rPr>
          <w:rFonts w:ascii="Times New Roman" w:hAnsi="Times New Roman"/>
          <w:sz w:val="24"/>
          <w:szCs w:val="24"/>
        </w:rPr>
        <w:t>Ишидейского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265B2">
        <w:rPr>
          <w:rFonts w:ascii="Times New Roman" w:hAnsi="Times New Roman"/>
          <w:sz w:val="24"/>
          <w:szCs w:val="24"/>
        </w:rPr>
        <w:t xml:space="preserve">муниципального образования основная деятельность предпринимателей </w:t>
      </w:r>
      <w:r>
        <w:rPr>
          <w:rFonts w:ascii="Times New Roman" w:hAnsi="Times New Roman"/>
          <w:sz w:val="24"/>
          <w:szCs w:val="24"/>
        </w:rPr>
        <w:t>–</w:t>
      </w:r>
      <w:r w:rsidRPr="007265B2">
        <w:rPr>
          <w:rFonts w:ascii="Times New Roman" w:hAnsi="Times New Roman"/>
          <w:sz w:val="24"/>
          <w:szCs w:val="24"/>
        </w:rPr>
        <w:t xml:space="preserve"> розничная торговля, которую осуществляют индивидуальные </w:t>
      </w:r>
      <w:r>
        <w:rPr>
          <w:rFonts w:ascii="Times New Roman" w:hAnsi="Times New Roman"/>
          <w:sz w:val="24"/>
          <w:szCs w:val="24"/>
        </w:rPr>
        <w:t>предприниматели, в 2017г. 4 торговые точки</w:t>
      </w:r>
      <w:r w:rsidRPr="007265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265B2">
        <w:rPr>
          <w:rFonts w:ascii="Times New Roman" w:hAnsi="Times New Roman"/>
          <w:sz w:val="24"/>
          <w:szCs w:val="24"/>
        </w:rPr>
        <w:t>Структура  предприятий</w:t>
      </w:r>
      <w:proofErr w:type="gramEnd"/>
      <w:r w:rsidRPr="007265B2">
        <w:rPr>
          <w:rFonts w:ascii="Times New Roman" w:hAnsi="Times New Roman"/>
          <w:sz w:val="24"/>
          <w:szCs w:val="24"/>
        </w:rPr>
        <w:t xml:space="preserve"> малого бизнеса представлена в таблице</w:t>
      </w:r>
      <w:r>
        <w:rPr>
          <w:rFonts w:ascii="Times New Roman" w:hAnsi="Times New Roman"/>
          <w:sz w:val="24"/>
          <w:szCs w:val="24"/>
        </w:rPr>
        <w:t xml:space="preserve"> 8</w:t>
      </w:r>
      <w:r w:rsidRPr="007265B2">
        <w:rPr>
          <w:rFonts w:ascii="Times New Roman" w:hAnsi="Times New Roman"/>
          <w:sz w:val="24"/>
          <w:szCs w:val="24"/>
        </w:rPr>
        <w:t>.</w:t>
      </w:r>
    </w:p>
    <w:p w:rsidR="007647E6" w:rsidRPr="007265B2" w:rsidRDefault="007647E6" w:rsidP="007647E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0"/>
        <w:gridCol w:w="3380"/>
        <w:gridCol w:w="2548"/>
      </w:tblGrid>
      <w:tr w:rsidR="007647E6" w:rsidRPr="00753615" w:rsidTr="00E61FBA">
        <w:tc>
          <w:tcPr>
            <w:tcW w:w="396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615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338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615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548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615">
              <w:rPr>
                <w:rFonts w:ascii="Times New Roman" w:hAnsi="Times New Roman"/>
                <w:sz w:val="24"/>
                <w:szCs w:val="24"/>
              </w:rPr>
              <w:t>Количество работающих (чел.)</w:t>
            </w:r>
          </w:p>
        </w:tc>
      </w:tr>
      <w:tr w:rsidR="007647E6" w:rsidRPr="00753615" w:rsidTr="00E61FBA">
        <w:tc>
          <w:tcPr>
            <w:tcW w:w="3960" w:type="dxa"/>
          </w:tcPr>
          <w:p w:rsidR="007647E6" w:rsidRDefault="007647E6" w:rsidP="007647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</w:t>
            </w:r>
            <w:r w:rsidRPr="00753615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- магазин</w:t>
            </w:r>
          </w:p>
        </w:tc>
        <w:tc>
          <w:tcPr>
            <w:tcW w:w="3380" w:type="dxa"/>
          </w:tcPr>
          <w:p w:rsidR="007647E6" w:rsidRDefault="007647E6" w:rsidP="00E61F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Ишидей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7647E6" w:rsidRDefault="007647E6" w:rsidP="00764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47E6" w:rsidRPr="00753615" w:rsidTr="00E61FBA">
        <w:tc>
          <w:tcPr>
            <w:tcW w:w="396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«ООО Колосок»</w:t>
            </w:r>
          </w:p>
        </w:tc>
        <w:tc>
          <w:tcPr>
            <w:tcW w:w="338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Ишидей</w:t>
            </w:r>
            <w:proofErr w:type="spellEnd"/>
          </w:p>
        </w:tc>
        <w:tc>
          <w:tcPr>
            <w:tcW w:w="2548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47E6" w:rsidRPr="00753615" w:rsidTr="007647E6">
        <w:trPr>
          <w:trHeight w:val="278"/>
        </w:trPr>
        <w:tc>
          <w:tcPr>
            <w:tcW w:w="396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«</w:t>
            </w:r>
            <w:proofErr w:type="spellStart"/>
            <w:r w:rsidRPr="00E77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Бушмакина</w:t>
            </w:r>
            <w:proofErr w:type="spellEnd"/>
            <w:r w:rsidRPr="00E77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Ишидей</w:t>
            </w:r>
            <w:proofErr w:type="spellEnd"/>
          </w:p>
        </w:tc>
        <w:tc>
          <w:tcPr>
            <w:tcW w:w="2548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47E6" w:rsidRPr="00753615" w:rsidTr="007647E6">
        <w:trPr>
          <w:trHeight w:val="268"/>
        </w:trPr>
        <w:tc>
          <w:tcPr>
            <w:tcW w:w="396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«Корецкая»</w:t>
            </w:r>
          </w:p>
        </w:tc>
        <w:tc>
          <w:tcPr>
            <w:tcW w:w="338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Ишидей</w:t>
            </w:r>
            <w:proofErr w:type="spellEnd"/>
          </w:p>
        </w:tc>
        <w:tc>
          <w:tcPr>
            <w:tcW w:w="2548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6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47E6" w:rsidRPr="00753615" w:rsidTr="007647E6">
        <w:trPr>
          <w:trHeight w:val="130"/>
        </w:trPr>
        <w:tc>
          <w:tcPr>
            <w:tcW w:w="396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6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80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7647E6" w:rsidRPr="00753615" w:rsidRDefault="007647E6" w:rsidP="00E61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647E6" w:rsidRPr="007647E6" w:rsidRDefault="007647E6" w:rsidP="007647E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7E6">
        <w:rPr>
          <w:rFonts w:ascii="Times New Roman" w:hAnsi="Times New Roman" w:cs="Times New Roman"/>
          <w:sz w:val="24"/>
          <w:szCs w:val="24"/>
        </w:rPr>
        <w:t xml:space="preserve">Развитие сектора малого предпринимательства является одним из главных направлений экономической деятельности, т.к. именно данным сектором решается ряд важнейших проблем </w:t>
      </w:r>
      <w:r w:rsidRPr="007647E6">
        <w:rPr>
          <w:rFonts w:ascii="Times New Roman" w:hAnsi="Times New Roman" w:cs="Times New Roman"/>
          <w:sz w:val="24"/>
          <w:szCs w:val="24"/>
        </w:rPr>
        <w:lastRenderedPageBreak/>
        <w:t>социальной стабильности населения. Это, прежде всего, занятость, повышение жизненного уровня населения, увеличение наполняемости бюджета.</w:t>
      </w:r>
    </w:p>
    <w:p w:rsidR="007647E6" w:rsidRPr="007647E6" w:rsidRDefault="007647E6" w:rsidP="007647E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7E6">
        <w:rPr>
          <w:rFonts w:ascii="Times New Roman" w:hAnsi="Times New Roman" w:cs="Times New Roman"/>
          <w:sz w:val="24"/>
          <w:szCs w:val="24"/>
        </w:rPr>
        <w:t xml:space="preserve">Цель политики развития и поддержки малого и среднего предпринимательства - создание благоприятных политических, правовых, экономических и организационных условий для повышения устойчивого и динамичного развития малого предпринимательства, обеспечивающих сохранение и создание новых рабочих мест, насыщение рынка отечественными товарами и услугами, стабильное поступление налогов в бюджет поселения, формирование среднего слоя общества, самостоятельно создающего собственное благосостояние и достаточный уровень жизни. </w:t>
      </w:r>
    </w:p>
    <w:p w:rsidR="000E4659" w:rsidRPr="000E4659" w:rsidRDefault="000E4659" w:rsidP="000E46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E4659">
        <w:rPr>
          <w:rFonts w:ascii="Times New Roman" w:hAnsi="Times New Roman" w:cs="Times New Roman"/>
          <w:b/>
          <w:sz w:val="24"/>
          <w:szCs w:val="24"/>
        </w:rPr>
        <w:t>2.8.3. Уровень развития агропромышленного комплекса</w:t>
      </w:r>
    </w:p>
    <w:p w:rsidR="000E4659" w:rsidRPr="000E4659" w:rsidRDefault="000E4659" w:rsidP="000E4659">
      <w:pPr>
        <w:shd w:val="clear" w:color="auto" w:fill="FFFFFF"/>
        <w:tabs>
          <w:tab w:val="left" w:pos="9355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4659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хозяйство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Ишидейском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0E4659">
        <w:rPr>
          <w:rFonts w:ascii="Times New Roman" w:hAnsi="Times New Roman" w:cs="Times New Roman"/>
          <w:sz w:val="24"/>
          <w:szCs w:val="24"/>
          <w:lang w:eastAsia="ru-RU"/>
        </w:rPr>
        <w:t>представлено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4659">
        <w:rPr>
          <w:rFonts w:ascii="Times New Roman" w:eastAsia="Courier New" w:hAnsi="Times New Roman" w:cs="Times New Roman"/>
          <w:sz w:val="24"/>
          <w:szCs w:val="24"/>
          <w:lang w:eastAsia="ru-RU"/>
        </w:rPr>
        <w:t>личными подсобными хозяйствами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, но последние годы число голов в личных подсобных хозяйствах стало уменьшаться, так как скос и вывоз сена становится всё труднее и труднее.</w:t>
      </w:r>
    </w:p>
    <w:p w:rsidR="000E4659" w:rsidRDefault="000E4659" w:rsidP="000E4659">
      <w:pPr>
        <w:pStyle w:val="ab"/>
        <w:jc w:val="both"/>
        <w:rPr>
          <w:b/>
        </w:rPr>
      </w:pPr>
      <w:r>
        <w:rPr>
          <w:b/>
        </w:rPr>
        <w:t>2</w:t>
      </w:r>
      <w:r w:rsidRPr="005A2465">
        <w:rPr>
          <w:b/>
        </w:rPr>
        <w:t>.</w:t>
      </w:r>
      <w:r>
        <w:rPr>
          <w:b/>
        </w:rPr>
        <w:t>8</w:t>
      </w:r>
      <w:r w:rsidRPr="005A2465">
        <w:rPr>
          <w:b/>
        </w:rPr>
        <w:t>.</w:t>
      </w:r>
      <w:r>
        <w:rPr>
          <w:b/>
        </w:rPr>
        <w:t>4</w:t>
      </w:r>
      <w:r w:rsidRPr="005A2465">
        <w:rPr>
          <w:b/>
        </w:rPr>
        <w:tab/>
        <w:t>Уровень развития</w:t>
      </w:r>
      <w:r>
        <w:rPr>
          <w:b/>
        </w:rPr>
        <w:t xml:space="preserve"> лесного хозяйства</w:t>
      </w:r>
    </w:p>
    <w:p w:rsidR="000E4659" w:rsidRPr="000E4659" w:rsidRDefault="000E4659" w:rsidP="000E465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E465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Наибольшую площадь </w:t>
      </w:r>
      <w:proofErr w:type="gramStart"/>
      <w:r w:rsidRPr="000E465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территории  </w:t>
      </w:r>
      <w:proofErr w:type="spellStart"/>
      <w:r w:rsidR="00956FA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Ишидей</w:t>
      </w:r>
      <w:r w:rsidRPr="000E465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ского</w:t>
      </w:r>
      <w:proofErr w:type="spellEnd"/>
      <w:proofErr w:type="gramEnd"/>
      <w:r w:rsidRPr="000E465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муниципального образования занимают леса. Лесной фонд составляет </w:t>
      </w:r>
      <w:r w:rsidR="00956FA7" w:rsidRPr="006E0071">
        <w:rPr>
          <w:rFonts w:ascii="Times New Roman" w:hAnsi="Times New Roman" w:cs="Times New Roman"/>
        </w:rPr>
        <w:t>58410</w:t>
      </w:r>
      <w:r w:rsidRPr="000E465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га.</w:t>
      </w:r>
    </w:p>
    <w:p w:rsidR="00956FA7" w:rsidRPr="00E77927" w:rsidRDefault="00956FA7" w:rsidP="00956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действует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Присаянское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участковое лесничество (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Аршанская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дача),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Присаянское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участковое лесничество (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Ишидейская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дача),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Присаянское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участковое лесничество (Технический участок №10 колхоз «Рассвет»),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Икейская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дача. </w:t>
      </w:r>
    </w:p>
    <w:p w:rsidR="007647E6" w:rsidRDefault="00956FA7" w:rsidP="007A05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Большая часть леса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сдано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арену  ООО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«Кедр», которые занимаются вырубкой и вывозом леса, на территории поселка древесина не перерабатывается. </w:t>
      </w:r>
    </w:p>
    <w:p w:rsidR="00956FA7" w:rsidRDefault="00956FA7" w:rsidP="007A05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Жители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п.Ишидей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занимаются сбором и продажей дикоросов. Большая проблема состоит в том, что постоянной закупки дикоросов нет, и жителям приходится искать сбыт.</w:t>
      </w:r>
    </w:p>
    <w:p w:rsidR="006F1D28" w:rsidRDefault="006F1D28" w:rsidP="006F1D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94987">
        <w:rPr>
          <w:rFonts w:ascii="Times New Roman" w:hAnsi="Times New Roman"/>
          <w:b/>
          <w:sz w:val="24"/>
          <w:szCs w:val="24"/>
        </w:rPr>
        <w:t>2.9.8.</w:t>
      </w:r>
      <w:r w:rsidRPr="00F94987">
        <w:rPr>
          <w:rFonts w:ascii="Times New Roman" w:hAnsi="Times New Roman"/>
          <w:b/>
          <w:sz w:val="24"/>
          <w:szCs w:val="24"/>
        </w:rPr>
        <w:tab/>
        <w:t>Уровень развития потребительского ранка</w:t>
      </w:r>
    </w:p>
    <w:p w:rsidR="007A056A" w:rsidRPr="00E77927" w:rsidRDefault="007A056A" w:rsidP="006F1D2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Ишидейском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предприятия </w:t>
      </w:r>
      <w:r w:rsidRPr="00E779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розничной торговли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удовлетворяют запросы большинства местных жителей по ассортименту предлагаемых продуктов питания и промышленных товаров первой необходимости. В поселении имеются т</w:t>
      </w:r>
      <w:r w:rsidRPr="00E77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орговые точки: 1 магазин «ООО Колосок», 1 магазин </w:t>
      </w:r>
      <w:proofErr w:type="spellStart"/>
      <w:r w:rsidRPr="00E77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Райпо</w:t>
      </w:r>
      <w:proofErr w:type="spellEnd"/>
      <w:r w:rsidRPr="00E77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1 магазин ИП «</w:t>
      </w:r>
      <w:proofErr w:type="spellStart"/>
      <w:r w:rsidRPr="00E77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Бушмакина</w:t>
      </w:r>
      <w:proofErr w:type="spellEnd"/>
      <w:r w:rsidRPr="00E77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1 магазин ИП «Корецкая»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56A" w:rsidRPr="00E77927" w:rsidRDefault="007A056A" w:rsidP="007A0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такового бытового обслуживания на территории муниципального образования нет.</w:t>
      </w:r>
    </w:p>
    <w:p w:rsidR="007A056A" w:rsidRPr="00E77927" w:rsidRDefault="007A056A" w:rsidP="007A0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массовым из всех видов обслуживания являются торговля. Государственные нормативы для этих видов обслуживания не предусматриваются. Развитие данных отраслей происходит, и будет происходить по принципу сбалансирования спроса и предложения. При этом спрос на те, или иные виды услуг будет завесить от уровня жизни населения.</w:t>
      </w:r>
    </w:p>
    <w:p w:rsidR="006F1D28" w:rsidRPr="006F1D28" w:rsidRDefault="006F1D28" w:rsidP="006F1D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F1D28">
        <w:rPr>
          <w:rFonts w:ascii="Times New Roman" w:hAnsi="Times New Roman" w:cs="Times New Roman"/>
          <w:b/>
          <w:sz w:val="24"/>
          <w:szCs w:val="24"/>
        </w:rPr>
        <w:t>2.</w:t>
      </w:r>
      <w:r w:rsidR="00D1529E">
        <w:rPr>
          <w:rFonts w:ascii="Times New Roman" w:hAnsi="Times New Roman" w:cs="Times New Roman"/>
          <w:b/>
          <w:sz w:val="24"/>
          <w:szCs w:val="24"/>
        </w:rPr>
        <w:t>10</w:t>
      </w:r>
      <w:r w:rsidRPr="006F1D28">
        <w:rPr>
          <w:rFonts w:ascii="Times New Roman" w:hAnsi="Times New Roman" w:cs="Times New Roman"/>
          <w:b/>
          <w:sz w:val="24"/>
          <w:szCs w:val="24"/>
        </w:rPr>
        <w:t>.</w:t>
      </w:r>
      <w:r w:rsidRPr="006F1D28">
        <w:rPr>
          <w:rFonts w:ascii="Times New Roman" w:hAnsi="Times New Roman" w:cs="Times New Roman"/>
          <w:b/>
          <w:sz w:val="24"/>
          <w:szCs w:val="24"/>
        </w:rPr>
        <w:tab/>
        <w:t>Уровень развития жилищно-коммунального хозяйства</w:t>
      </w:r>
    </w:p>
    <w:p w:rsidR="007A056A" w:rsidRPr="00E77927" w:rsidRDefault="007A056A" w:rsidP="007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фонд сельского поселения характеризуется следующими данными: общая площадь жилищного фонда – 7,4 тыс. м</w:t>
      </w:r>
      <w:r w:rsidRPr="00E779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обеспеченность жильем – 0,02 тыс.м</w:t>
      </w:r>
      <w:r w:rsidRPr="00E779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на одного жителя. Проблема по обеспечению жильем населения в п.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отсутствует.</w:t>
      </w:r>
    </w:p>
    <w:p w:rsidR="007A056A" w:rsidRPr="00E77927" w:rsidRDefault="007A056A" w:rsidP="007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услугам </w:t>
      </w:r>
      <w:proofErr w:type="gram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proofErr w:type="gram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предоставляемым в поселении относится электроснабжение. Развитие среды проживания населения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улучшение качества предоставляемых услуг.</w:t>
      </w:r>
    </w:p>
    <w:p w:rsidR="005812F4" w:rsidRPr="00B4524A" w:rsidRDefault="005812F4" w:rsidP="00581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524A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Водоснабжение</w:t>
      </w:r>
    </w:p>
    <w:p w:rsidR="002A1DEA" w:rsidRDefault="005812F4" w:rsidP="002A1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24A">
        <w:rPr>
          <w:rFonts w:ascii="Times New Roman" w:hAnsi="Times New Roman" w:cs="Times New Roman"/>
          <w:bCs/>
          <w:sz w:val="24"/>
          <w:szCs w:val="24"/>
        </w:rPr>
        <w:t>Основными  источниками</w:t>
      </w:r>
      <w:proofErr w:type="gramEnd"/>
      <w:r w:rsidRPr="00B4524A">
        <w:rPr>
          <w:rFonts w:ascii="Times New Roman" w:hAnsi="Times New Roman" w:cs="Times New Roman"/>
          <w:bCs/>
          <w:sz w:val="24"/>
          <w:szCs w:val="24"/>
        </w:rPr>
        <w:t xml:space="preserve"> водоснабжения </w:t>
      </w:r>
      <w:proofErr w:type="spellStart"/>
      <w:r w:rsidR="002A1DEA">
        <w:rPr>
          <w:rFonts w:ascii="Times New Roman" w:hAnsi="Times New Roman" w:cs="Times New Roman"/>
          <w:bCs/>
          <w:sz w:val="24"/>
          <w:szCs w:val="24"/>
        </w:rPr>
        <w:t>Ишидей</w:t>
      </w:r>
      <w:r w:rsidRPr="00B4524A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B4524A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являются водонапорные башни</w:t>
      </w:r>
      <w:r w:rsidR="002A1DEA">
        <w:rPr>
          <w:rFonts w:ascii="Times New Roman" w:hAnsi="Times New Roman" w:cs="Times New Roman"/>
          <w:bCs/>
          <w:sz w:val="24"/>
          <w:szCs w:val="24"/>
        </w:rPr>
        <w:t>, н</w:t>
      </w:r>
      <w:r w:rsidRPr="00B4524A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2A1DEA">
        <w:rPr>
          <w:rFonts w:ascii="Times New Roman" w:hAnsi="Times New Roman" w:cs="Times New Roman"/>
          <w:sz w:val="24"/>
          <w:szCs w:val="24"/>
        </w:rPr>
        <w:t>сельского поселения имеется 2 действующие водонапорные</w:t>
      </w:r>
      <w:r w:rsidRPr="00B4524A">
        <w:rPr>
          <w:rFonts w:ascii="Times New Roman" w:hAnsi="Times New Roman" w:cs="Times New Roman"/>
          <w:sz w:val="24"/>
          <w:szCs w:val="24"/>
        </w:rPr>
        <w:t xml:space="preserve"> башн</w:t>
      </w:r>
      <w:r w:rsidR="002A1DEA">
        <w:rPr>
          <w:rFonts w:ascii="Times New Roman" w:hAnsi="Times New Roman" w:cs="Times New Roman"/>
          <w:sz w:val="24"/>
          <w:szCs w:val="24"/>
        </w:rPr>
        <w:t>и. Сруб о</w:t>
      </w:r>
      <w:r w:rsidR="002A1DEA">
        <w:rPr>
          <w:rFonts w:ascii="Times New Roman" w:hAnsi="Times New Roman" w:cs="Times New Roman"/>
          <w:bCs/>
          <w:sz w:val="24"/>
          <w:szCs w:val="24"/>
        </w:rPr>
        <w:t xml:space="preserve">дной водонапорной башни требует капитального ремонта.  </w:t>
      </w:r>
    </w:p>
    <w:p w:rsidR="005812F4" w:rsidRPr="00B4524A" w:rsidRDefault="005812F4" w:rsidP="005812F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4A">
        <w:rPr>
          <w:rFonts w:ascii="Times New Roman" w:hAnsi="Times New Roman" w:cs="Times New Roman"/>
          <w:bCs/>
          <w:sz w:val="24"/>
          <w:szCs w:val="24"/>
        </w:rPr>
        <w:t xml:space="preserve">В 2016 и 2017 годах </w:t>
      </w:r>
      <w:r w:rsidRPr="00B4524A">
        <w:rPr>
          <w:rFonts w:ascii="Times New Roman" w:hAnsi="Times New Roman" w:cs="Times New Roman"/>
          <w:sz w:val="24"/>
          <w:szCs w:val="24"/>
        </w:rPr>
        <w:t xml:space="preserve">проводилась   работа по </w:t>
      </w:r>
      <w:r w:rsidRPr="00B4524A">
        <w:rPr>
          <w:rFonts w:ascii="Times New Roman" w:hAnsi="Times New Roman" w:cs="Times New Roman"/>
          <w:spacing w:val="-5"/>
          <w:sz w:val="24"/>
          <w:szCs w:val="24"/>
        </w:rPr>
        <w:t>обеспечения населения</w:t>
      </w:r>
      <w:r w:rsidRPr="00B45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DEA">
        <w:rPr>
          <w:rFonts w:ascii="Times New Roman" w:hAnsi="Times New Roman" w:cs="Times New Roman"/>
          <w:sz w:val="24"/>
          <w:szCs w:val="24"/>
        </w:rPr>
        <w:t>Ишидей</w:t>
      </w:r>
      <w:r w:rsidRPr="00B4524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4524A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B4524A">
        <w:rPr>
          <w:rFonts w:ascii="Times New Roman" w:hAnsi="Times New Roman" w:cs="Times New Roman"/>
          <w:sz w:val="24"/>
          <w:szCs w:val="24"/>
        </w:rPr>
        <w:t>поселения  качественной</w:t>
      </w:r>
      <w:proofErr w:type="gramEnd"/>
      <w:r w:rsidRPr="00B4524A">
        <w:rPr>
          <w:rFonts w:ascii="Times New Roman" w:hAnsi="Times New Roman" w:cs="Times New Roman"/>
          <w:sz w:val="24"/>
          <w:szCs w:val="24"/>
        </w:rPr>
        <w:t xml:space="preserve">  </w:t>
      </w:r>
      <w:r w:rsidRPr="00B4524A">
        <w:rPr>
          <w:rFonts w:ascii="Times New Roman" w:hAnsi="Times New Roman" w:cs="Times New Roman"/>
          <w:spacing w:val="-5"/>
          <w:sz w:val="24"/>
          <w:szCs w:val="24"/>
        </w:rPr>
        <w:t>питьевой водой</w:t>
      </w:r>
      <w:r w:rsidRPr="00B4524A">
        <w:rPr>
          <w:rFonts w:ascii="Times New Roman" w:hAnsi="Times New Roman" w:cs="Times New Roman"/>
          <w:sz w:val="24"/>
          <w:szCs w:val="24"/>
        </w:rPr>
        <w:t>, (</w:t>
      </w:r>
      <w:r w:rsidR="002A1DEA">
        <w:rPr>
          <w:rFonts w:ascii="Times New Roman" w:hAnsi="Times New Roman" w:cs="Times New Roman"/>
          <w:sz w:val="24"/>
          <w:szCs w:val="24"/>
        </w:rPr>
        <w:t>был закуплен и заменен глубинный ремонт, сделан анализ воды, проводилось замена вышедшего из строя оборудование и утепления зданий водонапорных башен</w:t>
      </w:r>
      <w:r w:rsidRPr="00B452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12F4" w:rsidRPr="00B4524A" w:rsidRDefault="002A1DEA" w:rsidP="005812F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</w:t>
      </w:r>
      <w:r w:rsidR="005812F4" w:rsidRPr="00B4524A">
        <w:rPr>
          <w:rFonts w:ascii="Times New Roman" w:hAnsi="Times New Roman" w:cs="Times New Roman"/>
          <w:sz w:val="24"/>
          <w:szCs w:val="24"/>
        </w:rPr>
        <w:t>емонт</w:t>
      </w:r>
      <w:r>
        <w:rPr>
          <w:rFonts w:ascii="Times New Roman" w:hAnsi="Times New Roman" w:cs="Times New Roman"/>
          <w:sz w:val="24"/>
          <w:szCs w:val="24"/>
        </w:rPr>
        <w:t xml:space="preserve"> сруба</w:t>
      </w:r>
      <w:r w:rsidR="005812F4" w:rsidRPr="00B45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2F4" w:rsidRPr="00B4524A">
        <w:rPr>
          <w:rFonts w:ascii="Times New Roman" w:hAnsi="Times New Roman" w:cs="Times New Roman"/>
          <w:sz w:val="24"/>
          <w:szCs w:val="24"/>
        </w:rPr>
        <w:t>позволит  решить</w:t>
      </w:r>
      <w:proofErr w:type="gramEnd"/>
      <w:r w:rsidR="005812F4" w:rsidRPr="00B4524A">
        <w:rPr>
          <w:rFonts w:ascii="Times New Roman" w:hAnsi="Times New Roman" w:cs="Times New Roman"/>
          <w:sz w:val="24"/>
          <w:szCs w:val="24"/>
        </w:rPr>
        <w:t xml:space="preserve"> вопрос по бесперебойному обеспечению населе</w:t>
      </w:r>
      <w:r>
        <w:rPr>
          <w:rFonts w:ascii="Times New Roman" w:hAnsi="Times New Roman" w:cs="Times New Roman"/>
          <w:sz w:val="24"/>
          <w:szCs w:val="24"/>
        </w:rPr>
        <w:t xml:space="preserve">ния  </w:t>
      </w:r>
      <w:r w:rsidR="005812F4" w:rsidRPr="00B4524A">
        <w:rPr>
          <w:rFonts w:ascii="Times New Roman" w:hAnsi="Times New Roman" w:cs="Times New Roman"/>
          <w:sz w:val="24"/>
          <w:szCs w:val="24"/>
        </w:rPr>
        <w:t>качественной  питьевой водой.</w:t>
      </w:r>
    </w:p>
    <w:p w:rsidR="005812F4" w:rsidRPr="00B4524A" w:rsidRDefault="005812F4" w:rsidP="005812F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24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Водоотведение</w:t>
      </w:r>
    </w:p>
    <w:p w:rsidR="005812F4" w:rsidRPr="00B4524A" w:rsidRDefault="005812F4" w:rsidP="00EF380E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4524A">
        <w:rPr>
          <w:rFonts w:ascii="Times New Roman" w:hAnsi="Times New Roman" w:cs="Times New Roman"/>
          <w:bCs/>
          <w:sz w:val="24"/>
          <w:szCs w:val="24"/>
        </w:rPr>
        <w:t>Централизованных  канализаций</w:t>
      </w:r>
      <w:proofErr w:type="gramEnd"/>
      <w:r w:rsidRPr="00B4524A">
        <w:rPr>
          <w:rFonts w:ascii="Times New Roman" w:hAnsi="Times New Roman" w:cs="Times New Roman"/>
          <w:bCs/>
          <w:sz w:val="24"/>
          <w:szCs w:val="24"/>
        </w:rPr>
        <w:t xml:space="preserve"> в сельском поселении не  имеется. </w:t>
      </w:r>
    </w:p>
    <w:p w:rsidR="005812F4" w:rsidRPr="00B4524A" w:rsidRDefault="005812F4" w:rsidP="005812F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2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Ливневая </w:t>
      </w:r>
      <w:proofErr w:type="gramStart"/>
      <w:r w:rsidRPr="00B4524A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канализация :</w:t>
      </w:r>
      <w:proofErr w:type="gramEnd"/>
    </w:p>
    <w:p w:rsidR="005812F4" w:rsidRPr="00B4524A" w:rsidRDefault="00EF380E" w:rsidP="005812F4">
      <w:pPr>
        <w:tabs>
          <w:tab w:val="left" w:pos="765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812F4" w:rsidRPr="00B4524A">
        <w:rPr>
          <w:rFonts w:ascii="Times New Roman" w:hAnsi="Times New Roman" w:cs="Times New Roman"/>
          <w:bCs/>
          <w:sz w:val="24"/>
          <w:szCs w:val="24"/>
        </w:rPr>
        <w:t xml:space="preserve">Организованное отведение поверхностного стока в </w:t>
      </w:r>
      <w:proofErr w:type="spellStart"/>
      <w:proofErr w:type="gramStart"/>
      <w:r w:rsidR="002A1DEA">
        <w:rPr>
          <w:rFonts w:ascii="Times New Roman" w:hAnsi="Times New Roman" w:cs="Times New Roman"/>
          <w:bCs/>
          <w:sz w:val="24"/>
          <w:szCs w:val="24"/>
        </w:rPr>
        <w:t>Ишидей</w:t>
      </w:r>
      <w:r w:rsidR="005812F4" w:rsidRPr="00B4524A">
        <w:rPr>
          <w:rFonts w:ascii="Times New Roman" w:hAnsi="Times New Roman" w:cs="Times New Roman"/>
          <w:bCs/>
          <w:sz w:val="24"/>
          <w:szCs w:val="24"/>
        </w:rPr>
        <w:t>ском</w:t>
      </w:r>
      <w:proofErr w:type="spellEnd"/>
      <w:r w:rsidR="005812F4" w:rsidRPr="00B4524A">
        <w:rPr>
          <w:rFonts w:ascii="Times New Roman" w:hAnsi="Times New Roman" w:cs="Times New Roman"/>
          <w:bCs/>
          <w:sz w:val="24"/>
          <w:szCs w:val="24"/>
        </w:rPr>
        <w:t xml:space="preserve">  сельском</w:t>
      </w:r>
      <w:proofErr w:type="gramEnd"/>
      <w:r w:rsidR="005812F4" w:rsidRPr="00B4524A">
        <w:rPr>
          <w:rFonts w:ascii="Times New Roman" w:hAnsi="Times New Roman" w:cs="Times New Roman"/>
          <w:bCs/>
          <w:sz w:val="24"/>
          <w:szCs w:val="24"/>
        </w:rPr>
        <w:t xml:space="preserve"> поселении </w:t>
      </w:r>
      <w:r w:rsidR="002A1DEA">
        <w:rPr>
          <w:rFonts w:ascii="Times New Roman" w:hAnsi="Times New Roman" w:cs="Times New Roman"/>
          <w:bCs/>
          <w:sz w:val="24"/>
          <w:szCs w:val="24"/>
        </w:rPr>
        <w:t xml:space="preserve">происходит через кюветы, которые </w:t>
      </w:r>
      <w:r w:rsidR="005065BB">
        <w:rPr>
          <w:rFonts w:ascii="Times New Roman" w:hAnsi="Times New Roman" w:cs="Times New Roman"/>
          <w:bCs/>
          <w:sz w:val="24"/>
          <w:szCs w:val="24"/>
        </w:rPr>
        <w:t>ежегодно чистят.</w:t>
      </w:r>
    </w:p>
    <w:p w:rsidR="005812F4" w:rsidRPr="00B4524A" w:rsidRDefault="005812F4" w:rsidP="005812F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24A">
        <w:rPr>
          <w:rFonts w:ascii="Times New Roman" w:hAnsi="Times New Roman" w:cs="Times New Roman"/>
          <w:b/>
          <w:bCs/>
          <w:sz w:val="24"/>
          <w:szCs w:val="24"/>
          <w:u w:val="single"/>
        </w:rPr>
        <w:t>Теплоснабжение:</w:t>
      </w:r>
    </w:p>
    <w:p w:rsidR="005812F4" w:rsidRPr="00B4524A" w:rsidRDefault="005812F4" w:rsidP="00EF380E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4A">
        <w:rPr>
          <w:rFonts w:ascii="Times New Roman" w:hAnsi="Times New Roman" w:cs="Times New Roman"/>
          <w:bCs/>
          <w:sz w:val="24"/>
          <w:szCs w:val="24"/>
        </w:rPr>
        <w:t xml:space="preserve">Неблагоустроенные жилые дома с приусадебными участками отапливаются индивидуально – печами или </w:t>
      </w:r>
      <w:proofErr w:type="spellStart"/>
      <w:r w:rsidRPr="00B4524A">
        <w:rPr>
          <w:rFonts w:ascii="Times New Roman" w:hAnsi="Times New Roman" w:cs="Times New Roman"/>
          <w:bCs/>
          <w:sz w:val="24"/>
          <w:szCs w:val="24"/>
        </w:rPr>
        <w:t>электричеством.Объектами</w:t>
      </w:r>
      <w:proofErr w:type="spellEnd"/>
      <w:r w:rsidRPr="00B4524A">
        <w:rPr>
          <w:rFonts w:ascii="Times New Roman" w:hAnsi="Times New Roman" w:cs="Times New Roman"/>
          <w:bCs/>
          <w:sz w:val="24"/>
          <w:szCs w:val="24"/>
        </w:rPr>
        <w:t xml:space="preserve"> электрического обогрева поселения являются: администрация,</w:t>
      </w:r>
      <w:r w:rsidR="005065BB">
        <w:rPr>
          <w:rFonts w:ascii="Times New Roman" w:hAnsi="Times New Roman" w:cs="Times New Roman"/>
          <w:bCs/>
          <w:sz w:val="24"/>
          <w:szCs w:val="24"/>
        </w:rPr>
        <w:t xml:space="preserve"> МОУ «</w:t>
      </w:r>
      <w:proofErr w:type="spellStart"/>
      <w:r w:rsidR="005065BB">
        <w:rPr>
          <w:rFonts w:ascii="Times New Roman" w:hAnsi="Times New Roman" w:cs="Times New Roman"/>
          <w:bCs/>
          <w:sz w:val="24"/>
          <w:szCs w:val="24"/>
        </w:rPr>
        <w:t>Ишидейская</w:t>
      </w:r>
      <w:proofErr w:type="spellEnd"/>
      <w:r w:rsidR="005065BB">
        <w:rPr>
          <w:rFonts w:ascii="Times New Roman" w:hAnsi="Times New Roman" w:cs="Times New Roman"/>
          <w:bCs/>
          <w:sz w:val="24"/>
          <w:szCs w:val="24"/>
        </w:rPr>
        <w:t xml:space="preserve"> ООШ»</w:t>
      </w:r>
      <w:r w:rsidRPr="00B4524A">
        <w:rPr>
          <w:rFonts w:ascii="Times New Roman" w:hAnsi="Times New Roman" w:cs="Times New Roman"/>
          <w:bCs/>
          <w:sz w:val="24"/>
          <w:szCs w:val="24"/>
        </w:rPr>
        <w:t>.</w:t>
      </w:r>
    </w:p>
    <w:p w:rsidR="005812F4" w:rsidRPr="00B4524A" w:rsidRDefault="005812F4" w:rsidP="00EF380E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4A">
        <w:rPr>
          <w:rFonts w:ascii="Times New Roman" w:hAnsi="Times New Roman" w:cs="Times New Roman"/>
          <w:bCs/>
          <w:sz w:val="24"/>
          <w:szCs w:val="24"/>
        </w:rPr>
        <w:t xml:space="preserve">Отсутствие перспектив многоэтажного строительства и </w:t>
      </w:r>
      <w:proofErr w:type="gramStart"/>
      <w:r w:rsidRPr="00B4524A">
        <w:rPr>
          <w:rFonts w:ascii="Times New Roman" w:hAnsi="Times New Roman" w:cs="Times New Roman"/>
          <w:bCs/>
          <w:sz w:val="24"/>
          <w:szCs w:val="24"/>
        </w:rPr>
        <w:t>увеличение  жилого</w:t>
      </w:r>
      <w:proofErr w:type="gramEnd"/>
      <w:r w:rsidRPr="00B4524A">
        <w:rPr>
          <w:rFonts w:ascii="Times New Roman" w:hAnsi="Times New Roman" w:cs="Times New Roman"/>
          <w:bCs/>
          <w:sz w:val="24"/>
          <w:szCs w:val="24"/>
        </w:rPr>
        <w:t xml:space="preserve"> фонда   не представляется возможным развитие централизованного отопления  жилья.</w:t>
      </w:r>
    </w:p>
    <w:p w:rsidR="005812F4" w:rsidRPr="00FC0484" w:rsidRDefault="005812F4" w:rsidP="005812F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04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Электроснабжение:   </w:t>
      </w:r>
    </w:p>
    <w:p w:rsidR="005812F4" w:rsidRPr="00B4524A" w:rsidRDefault="005812F4" w:rsidP="00EF380E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4A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 на территории </w:t>
      </w:r>
      <w:proofErr w:type="spellStart"/>
      <w:proofErr w:type="gramStart"/>
      <w:r w:rsidR="002A1DEA">
        <w:rPr>
          <w:rFonts w:ascii="Times New Roman" w:hAnsi="Times New Roman" w:cs="Times New Roman"/>
          <w:bCs/>
          <w:sz w:val="24"/>
          <w:szCs w:val="24"/>
        </w:rPr>
        <w:t>Ишидей</w:t>
      </w:r>
      <w:r w:rsidRPr="00B4524A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B4524A">
        <w:rPr>
          <w:rFonts w:ascii="Times New Roman" w:hAnsi="Times New Roman" w:cs="Times New Roman"/>
          <w:bCs/>
          <w:sz w:val="24"/>
          <w:szCs w:val="24"/>
        </w:rPr>
        <w:t xml:space="preserve">  сельского</w:t>
      </w:r>
      <w:proofErr w:type="gramEnd"/>
      <w:r w:rsidR="005065BB">
        <w:rPr>
          <w:rFonts w:ascii="Times New Roman" w:hAnsi="Times New Roman" w:cs="Times New Roman"/>
          <w:bCs/>
          <w:sz w:val="24"/>
          <w:szCs w:val="24"/>
        </w:rPr>
        <w:t xml:space="preserve"> поселения обслуживаются  ОАО «</w:t>
      </w:r>
      <w:r w:rsidRPr="00B4524A">
        <w:rPr>
          <w:rFonts w:ascii="Times New Roman" w:hAnsi="Times New Roman" w:cs="Times New Roman"/>
          <w:bCs/>
          <w:sz w:val="24"/>
          <w:szCs w:val="24"/>
        </w:rPr>
        <w:t xml:space="preserve">Иркутскэнерго». Основными потребителями электроэнергии являются жилищный </w:t>
      </w:r>
      <w:proofErr w:type="gramStart"/>
      <w:r w:rsidRPr="00B4524A">
        <w:rPr>
          <w:rFonts w:ascii="Times New Roman" w:hAnsi="Times New Roman" w:cs="Times New Roman"/>
          <w:bCs/>
          <w:sz w:val="24"/>
          <w:szCs w:val="24"/>
        </w:rPr>
        <w:t>сектор,  объекты</w:t>
      </w:r>
      <w:proofErr w:type="gramEnd"/>
      <w:r w:rsidRPr="00B4524A">
        <w:rPr>
          <w:rFonts w:ascii="Times New Roman" w:hAnsi="Times New Roman" w:cs="Times New Roman"/>
          <w:bCs/>
          <w:sz w:val="24"/>
          <w:szCs w:val="24"/>
        </w:rPr>
        <w:t xml:space="preserve"> социального, культурного и бытового назначения.</w:t>
      </w:r>
      <w:r w:rsidR="005065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24A">
        <w:rPr>
          <w:rFonts w:ascii="Times New Roman" w:hAnsi="Times New Roman" w:cs="Times New Roman"/>
          <w:bCs/>
          <w:sz w:val="24"/>
          <w:szCs w:val="24"/>
        </w:rPr>
        <w:t>Общее техническое состояние ВЛ и подстанций – хорошее.</w:t>
      </w:r>
    </w:p>
    <w:p w:rsidR="005812F4" w:rsidRPr="00B4524A" w:rsidRDefault="005812F4" w:rsidP="005812F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24A">
        <w:rPr>
          <w:rFonts w:ascii="Times New Roman" w:hAnsi="Times New Roman" w:cs="Times New Roman"/>
          <w:b/>
          <w:bCs/>
          <w:sz w:val="24"/>
          <w:szCs w:val="24"/>
          <w:u w:val="single"/>
        </w:rPr>
        <w:t>Уличное освещение</w:t>
      </w:r>
    </w:p>
    <w:p w:rsidR="005812F4" w:rsidRPr="00B4524A" w:rsidRDefault="005812F4" w:rsidP="005812F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4A">
        <w:rPr>
          <w:rFonts w:ascii="Times New Roman" w:hAnsi="Times New Roman" w:cs="Times New Roman"/>
          <w:bCs/>
          <w:sz w:val="24"/>
          <w:szCs w:val="24"/>
        </w:rPr>
        <w:t>Уличное освещение в</w:t>
      </w:r>
      <w:r w:rsidR="00506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65BB">
        <w:rPr>
          <w:rFonts w:ascii="Times New Roman" w:hAnsi="Times New Roman" w:cs="Times New Roman"/>
          <w:bCs/>
          <w:sz w:val="24"/>
          <w:szCs w:val="24"/>
        </w:rPr>
        <w:t>Ишидейском</w:t>
      </w:r>
      <w:proofErr w:type="spellEnd"/>
      <w:r w:rsidR="005065BB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</w:t>
      </w:r>
      <w:r w:rsidR="005065BB" w:rsidRPr="00B4524A">
        <w:rPr>
          <w:rFonts w:ascii="Times New Roman" w:hAnsi="Times New Roman" w:cs="Times New Roman"/>
          <w:bCs/>
          <w:sz w:val="24"/>
          <w:szCs w:val="24"/>
        </w:rPr>
        <w:t>имеется</w:t>
      </w:r>
      <w:r w:rsidRPr="00B4524A">
        <w:rPr>
          <w:rFonts w:ascii="Times New Roman" w:hAnsi="Times New Roman" w:cs="Times New Roman"/>
          <w:bCs/>
          <w:sz w:val="24"/>
          <w:szCs w:val="24"/>
        </w:rPr>
        <w:t>.</w:t>
      </w:r>
    </w:p>
    <w:p w:rsidR="00EF380E" w:rsidRPr="007265B2" w:rsidRDefault="00EF380E" w:rsidP="00EF3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3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654519">
        <w:rPr>
          <w:rFonts w:ascii="Times New Roman" w:hAnsi="Times New Roman"/>
          <w:b/>
          <w:sz w:val="24"/>
          <w:szCs w:val="24"/>
        </w:rPr>
        <w:t>2.11.</w:t>
      </w:r>
      <w:r w:rsidRPr="007265B2">
        <w:rPr>
          <w:rFonts w:ascii="Times New Roman" w:hAnsi="Times New Roman"/>
          <w:b/>
          <w:sz w:val="28"/>
          <w:szCs w:val="28"/>
        </w:rPr>
        <w:tab/>
      </w:r>
      <w:r w:rsidRPr="007265B2">
        <w:rPr>
          <w:rFonts w:ascii="Times New Roman" w:hAnsi="Times New Roman"/>
          <w:b/>
          <w:sz w:val="24"/>
          <w:szCs w:val="24"/>
        </w:rPr>
        <w:t>Оценка состояния окружающей среды</w:t>
      </w:r>
    </w:p>
    <w:p w:rsidR="00EF380E" w:rsidRDefault="00EF380E" w:rsidP="00EF380E">
      <w:pPr>
        <w:widowControl w:val="0"/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265B2">
        <w:rPr>
          <w:rFonts w:ascii="Times New Roman" w:hAnsi="Times New Roman"/>
          <w:sz w:val="24"/>
          <w:szCs w:val="24"/>
        </w:rPr>
        <w:t>Основное влияние на загрязнение атмосферного воздуха поселе</w:t>
      </w:r>
      <w:r>
        <w:rPr>
          <w:rFonts w:ascii="Times New Roman" w:hAnsi="Times New Roman"/>
          <w:sz w:val="24"/>
          <w:szCs w:val="24"/>
        </w:rPr>
        <w:t xml:space="preserve">ния оказывают: </w:t>
      </w:r>
      <w:r w:rsidRPr="007265B2">
        <w:rPr>
          <w:rFonts w:ascii="Times New Roman" w:hAnsi="Times New Roman"/>
          <w:sz w:val="24"/>
          <w:szCs w:val="24"/>
        </w:rPr>
        <w:t xml:space="preserve">котельные, </w:t>
      </w:r>
      <w:r>
        <w:rPr>
          <w:rFonts w:ascii="Times New Roman" w:hAnsi="Times New Roman"/>
          <w:sz w:val="24"/>
          <w:szCs w:val="24"/>
        </w:rPr>
        <w:t>транспорт (автомобильный)</w:t>
      </w:r>
      <w:r w:rsidRPr="007265B2">
        <w:rPr>
          <w:rFonts w:ascii="Times New Roman" w:hAnsi="Times New Roman"/>
          <w:sz w:val="24"/>
          <w:szCs w:val="24"/>
        </w:rPr>
        <w:t>.</w:t>
      </w:r>
    </w:p>
    <w:p w:rsidR="00EF380E" w:rsidRPr="00A156FB" w:rsidRDefault="00A156FB" w:rsidP="00A156F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6FB">
        <w:rPr>
          <w:rFonts w:ascii="Times New Roman" w:hAnsi="Times New Roman" w:cs="Times New Roman"/>
          <w:sz w:val="24"/>
          <w:szCs w:val="24"/>
        </w:rPr>
        <w:t xml:space="preserve">Источниками шума на улицах </w:t>
      </w:r>
      <w:proofErr w:type="gramStart"/>
      <w:r w:rsidRPr="00A156FB">
        <w:rPr>
          <w:rFonts w:ascii="Times New Roman" w:hAnsi="Times New Roman" w:cs="Times New Roman"/>
          <w:sz w:val="24"/>
          <w:szCs w:val="24"/>
        </w:rPr>
        <w:t>является  автотранспорт</w:t>
      </w:r>
      <w:proofErr w:type="gramEnd"/>
      <w:r w:rsidRPr="00A156FB">
        <w:rPr>
          <w:rFonts w:ascii="Times New Roman" w:hAnsi="Times New Roman" w:cs="Times New Roman"/>
          <w:sz w:val="24"/>
          <w:szCs w:val="24"/>
        </w:rPr>
        <w:t>,  поток которого неинтенсивен.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F380E" w:rsidRPr="007265B2">
        <w:rPr>
          <w:rFonts w:ascii="Times New Roman" w:hAnsi="Times New Roman"/>
          <w:sz w:val="24"/>
          <w:szCs w:val="24"/>
        </w:rPr>
        <w:t>отельные имеют малую мощность, негативное воздействие на здоровье населения будет минимальным.</w:t>
      </w:r>
    </w:p>
    <w:p w:rsidR="00EF380E" w:rsidRPr="007265B2" w:rsidRDefault="00A156FB" w:rsidP="00EF380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территории</w:t>
      </w:r>
      <w:r w:rsidR="00EF380E" w:rsidRPr="007265B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F380E">
        <w:rPr>
          <w:rFonts w:ascii="Times New Roman" w:hAnsi="Times New Roman"/>
          <w:sz w:val="24"/>
          <w:szCs w:val="24"/>
        </w:rPr>
        <w:t xml:space="preserve"> </w:t>
      </w:r>
      <w:r w:rsidR="00EF380E" w:rsidRPr="007265B2">
        <w:rPr>
          <w:rFonts w:ascii="Times New Roman" w:hAnsi="Times New Roman"/>
          <w:sz w:val="24"/>
          <w:szCs w:val="24"/>
        </w:rPr>
        <w:t>для обеспечения удовлетворительного санитарного состояния населенных пунктов отходы вывозятся и размещаются в определённых местах.</w:t>
      </w:r>
      <w:r w:rsidR="00EF380E">
        <w:rPr>
          <w:rFonts w:ascii="Times New Roman" w:hAnsi="Times New Roman"/>
          <w:sz w:val="24"/>
          <w:szCs w:val="24"/>
        </w:rPr>
        <w:t xml:space="preserve"> </w:t>
      </w:r>
    </w:p>
    <w:p w:rsidR="00EF380E" w:rsidRPr="007265B2" w:rsidRDefault="00EF380E" w:rsidP="00EF380E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7265B2">
        <w:rPr>
          <w:rFonts w:ascii="Times New Roman" w:hAnsi="Times New Roman"/>
          <w:sz w:val="24"/>
          <w:szCs w:val="24"/>
        </w:rPr>
        <w:t>Для улучшения санитарной очистки муниципального образования и охраны почвенно-растительного покрова необходимо проведение следующих мероприятий:</w:t>
      </w:r>
    </w:p>
    <w:p w:rsidR="00EF380E" w:rsidRPr="007265B2" w:rsidRDefault="00EF380E" w:rsidP="00EF380E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7265B2">
        <w:rPr>
          <w:rFonts w:ascii="Times New Roman" w:hAnsi="Times New Roman"/>
          <w:sz w:val="24"/>
          <w:szCs w:val="24"/>
        </w:rPr>
        <w:t>-созда</w:t>
      </w:r>
      <w:r>
        <w:rPr>
          <w:rFonts w:ascii="Times New Roman" w:hAnsi="Times New Roman"/>
          <w:sz w:val="24"/>
          <w:szCs w:val="24"/>
        </w:rPr>
        <w:t>ние усовершенствованной свалки-</w:t>
      </w:r>
      <w:r w:rsidRPr="007265B2">
        <w:rPr>
          <w:rFonts w:ascii="Times New Roman" w:hAnsi="Times New Roman"/>
          <w:sz w:val="24"/>
          <w:szCs w:val="24"/>
        </w:rPr>
        <w:t>полигона,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5B2">
        <w:rPr>
          <w:rFonts w:ascii="Times New Roman" w:hAnsi="Times New Roman"/>
          <w:sz w:val="24"/>
          <w:szCs w:val="24"/>
        </w:rPr>
        <w:t>оборудование подъездных путей,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5B2">
        <w:rPr>
          <w:rFonts w:ascii="Times New Roman" w:hAnsi="Times New Roman"/>
          <w:sz w:val="24"/>
          <w:szCs w:val="24"/>
        </w:rPr>
        <w:t xml:space="preserve">создание </w:t>
      </w:r>
      <w:smartTag w:uri="urn:schemas-microsoft-com:office:smarttags" w:element="metricconverter">
        <w:smartTagPr>
          <w:attr w:name="ProductID" w:val="500 метров"/>
        </w:smartTagPr>
        <w:r w:rsidRPr="007265B2">
          <w:rPr>
            <w:rFonts w:ascii="Times New Roman" w:hAnsi="Times New Roman"/>
            <w:sz w:val="24"/>
            <w:szCs w:val="24"/>
          </w:rPr>
          <w:t>500 метров</w:t>
        </w:r>
      </w:smartTag>
      <w:r w:rsidRPr="007265B2">
        <w:rPr>
          <w:rFonts w:ascii="Times New Roman" w:hAnsi="Times New Roman"/>
          <w:sz w:val="24"/>
          <w:szCs w:val="24"/>
        </w:rPr>
        <w:t xml:space="preserve"> санитарно-защитной зоны;</w:t>
      </w:r>
    </w:p>
    <w:p w:rsidR="00EF380E" w:rsidRDefault="00EF380E" w:rsidP="00EF380E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7265B2">
        <w:rPr>
          <w:rFonts w:ascii="Times New Roman" w:hAnsi="Times New Roman"/>
          <w:sz w:val="24"/>
          <w:szCs w:val="24"/>
        </w:rPr>
        <w:t>- установка мусорных контейнеров</w:t>
      </w:r>
      <w:r>
        <w:rPr>
          <w:rFonts w:ascii="Times New Roman" w:hAnsi="Times New Roman"/>
          <w:sz w:val="24"/>
          <w:szCs w:val="24"/>
        </w:rPr>
        <w:t>.</w:t>
      </w:r>
    </w:p>
    <w:p w:rsidR="00A156FB" w:rsidRDefault="00A156FB" w:rsidP="00A15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3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4519">
        <w:rPr>
          <w:rFonts w:ascii="Times New Roman" w:hAnsi="Times New Roman"/>
          <w:b/>
          <w:sz w:val="24"/>
          <w:szCs w:val="24"/>
        </w:rPr>
        <w:t>2.12.</w:t>
      </w:r>
      <w:r w:rsidRPr="007265B2">
        <w:rPr>
          <w:rFonts w:ascii="Times New Roman" w:hAnsi="Times New Roman"/>
          <w:b/>
          <w:sz w:val="28"/>
          <w:szCs w:val="28"/>
        </w:rPr>
        <w:tab/>
      </w:r>
      <w:r w:rsidRPr="007265B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ценка текущих инвестиций в развитие экономики и социальной сферы муниципального образования.</w:t>
      </w:r>
    </w:p>
    <w:p w:rsidR="00A156FB" w:rsidRPr="00D17EE3" w:rsidRDefault="00A156FB" w:rsidP="00A15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2016-2017 годах – для развития </w:t>
      </w:r>
      <w:proofErr w:type="spellStart"/>
      <w:r>
        <w:rPr>
          <w:rFonts w:ascii="Times New Roman" w:hAnsi="Times New Roman"/>
          <w:sz w:val="24"/>
          <w:szCs w:val="24"/>
        </w:rPr>
        <w:t>Ишидейског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за счет средств бюджета сельского поселения инвестиций не вкладывалось.</w:t>
      </w:r>
    </w:p>
    <w:p w:rsidR="00A156FB" w:rsidRDefault="00A156FB" w:rsidP="004B3F69">
      <w:pPr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7A" w:rsidRPr="00E77927" w:rsidRDefault="00321C7A" w:rsidP="004B3F69">
      <w:pPr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Основные проблемы стратегии социально-экономического развития </w:t>
      </w:r>
      <w:proofErr w:type="spellStart"/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поселения</w:t>
      </w:r>
    </w:p>
    <w:p w:rsidR="00321C7A" w:rsidRPr="00D42316" w:rsidRDefault="00321C7A" w:rsidP="00D42316">
      <w:pPr>
        <w:autoSpaceDN w:val="0"/>
        <w:spacing w:after="0" w:line="0" w:lineRule="atLeast"/>
        <w:ind w:lef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ситуации </w:t>
      </w:r>
      <w:r w:rsidR="00D423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сведен в таблицу № 9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 в виде </w:t>
      </w:r>
      <w:r w:rsidRPr="00E77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-анализа, проанализированы сильные и слабые стороны, возможности и угрозы. </w:t>
      </w:r>
    </w:p>
    <w:p w:rsidR="00321C7A" w:rsidRPr="00D42316" w:rsidRDefault="00D42316" w:rsidP="00D42316">
      <w:pPr>
        <w:autoSpaceDN w:val="0"/>
        <w:spacing w:after="0" w:line="0" w:lineRule="atLeast"/>
        <w:ind w:lef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  <w:r w:rsidR="00321C7A" w:rsidRPr="00E779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723"/>
        <w:gridCol w:w="2948"/>
        <w:gridCol w:w="4110"/>
      </w:tblGrid>
      <w:tr w:rsidR="00321C7A" w:rsidRPr="00E77927" w:rsidTr="004B3F69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321C7A" w:rsidRPr="00E77927" w:rsidTr="004B3F69">
        <w:trPr>
          <w:trHeight w:val="696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Географическое положение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Удаленное расположение к районному центру</w:t>
            </w:r>
          </w:p>
        </w:tc>
      </w:tr>
      <w:tr w:rsidR="00321C7A" w:rsidRPr="00E77927" w:rsidTr="004B3F69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Демографическое положение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 естественной убыли населения, смертности по заболеваниям, миграционный отток, «старение» населения</w:t>
            </w:r>
          </w:p>
        </w:tc>
      </w:tr>
      <w:tr w:rsidR="00321C7A" w:rsidRPr="00E77927" w:rsidTr="004B3F69">
        <w:trPr>
          <w:trHeight w:val="984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1E31"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экологическая обстановка удовлетворительная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C7A" w:rsidRPr="00E77927" w:rsidTr="004B3F69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4.Жилищная сфера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свободные  земельные участки под  </w:t>
            </w: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строительство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A" w:rsidRPr="00E77927" w:rsidRDefault="00D42316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Износа жилищного фонда</w:t>
            </w:r>
            <w:r w:rsidR="00321C7A"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Отсутствие бюджетных средств на </w:t>
            </w:r>
            <w:r w:rsidR="00321C7A"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нового жилья,  </w:t>
            </w:r>
          </w:p>
        </w:tc>
      </w:tr>
      <w:tr w:rsidR="00321C7A" w:rsidRPr="00E77927" w:rsidTr="004B3F69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5.Инженерная инфраструктура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-Наличие дорог с твердым  покрытием; -наличие   энергоресурсов;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Удаленное расположение к     Федеральной и областной трассам.</w:t>
            </w:r>
          </w:p>
        </w:tc>
      </w:tr>
      <w:tr w:rsidR="00321C7A" w:rsidRPr="00E77927" w:rsidTr="00D42316">
        <w:trPr>
          <w:trHeight w:val="1989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6.Социальная инфраструктура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511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Сохранена социальная сфера: </w:t>
            </w:r>
            <w:r w:rsidR="00511E31"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школа, фельдшерско-акушерский  пункт, культурно-досуговый центр.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развитая  материальная база  бюджетных учреждений. Неблагоприятная демографическая ситуация</w:t>
            </w:r>
          </w:p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естественной убыли, старение населения, отток молодежи из села. </w:t>
            </w:r>
          </w:p>
        </w:tc>
      </w:tr>
      <w:tr w:rsidR="00321C7A" w:rsidRPr="00E77927" w:rsidTr="00D42316">
        <w:trPr>
          <w:trHeight w:val="854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7.Развитие малого и среднего предпринимательства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занята сфера  бытовых услуг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A" w:rsidRPr="00E77927" w:rsidRDefault="00321C7A" w:rsidP="00321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-низкая численность населения;</w:t>
            </w:r>
          </w:p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C7A" w:rsidRPr="00E77927" w:rsidTr="004B3F69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Экономика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:rsidR="00321C7A" w:rsidRPr="00E77927" w:rsidRDefault="00321C7A" w:rsidP="00321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дорог с твердым  покрытием, </w:t>
            </w:r>
          </w:p>
          <w:p w:rsidR="00321C7A" w:rsidRPr="00E77927" w:rsidRDefault="00321C7A" w:rsidP="0032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% населения, имеющего регистрационные  документы на имущество и земельные участки и как  итог - увеличение  налоговой базы</w:t>
            </w:r>
          </w:p>
          <w:p w:rsidR="00321C7A" w:rsidRPr="00E77927" w:rsidRDefault="00321C7A" w:rsidP="0032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A" w:rsidRPr="00E77927" w:rsidRDefault="00321C7A" w:rsidP="00321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развитая рыночная инфраструктура. Недостаточно рабочих мест. Низкая доходная база бюджета поселения. Низкая  покупательная способность населения.</w:t>
            </w:r>
          </w:p>
          <w:p w:rsidR="00321C7A" w:rsidRPr="00E77927" w:rsidRDefault="00321C7A" w:rsidP="00511E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системы бытового обслуживания на территории поселения</w:t>
            </w:r>
          </w:p>
        </w:tc>
      </w:tr>
    </w:tbl>
    <w:p w:rsidR="00321C7A" w:rsidRPr="00E77927" w:rsidRDefault="00321C7A" w:rsidP="00321C7A">
      <w:pPr>
        <w:keepLines/>
        <w:tabs>
          <w:tab w:val="left" w:pos="291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анализ показывает,  как сильные, так и слабые стороны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определяются его географическим (транспортным) положением по отношению к районному центру.</w:t>
      </w:r>
    </w:p>
    <w:p w:rsidR="00321C7A" w:rsidRPr="00E77927" w:rsidRDefault="00321C7A" w:rsidP="00321C7A">
      <w:pPr>
        <w:keepLines/>
        <w:tabs>
          <w:tab w:val="left" w:pos="291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у поселения экономический потенциал,   но в настоящее время слабо</w:t>
      </w:r>
      <w:r w:rsidR="00BB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задействован, особенно в части, </w:t>
      </w:r>
      <w:r w:rsidR="00511E31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добыча и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  <w:r w:rsidR="00511E31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древесины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</w:t>
      </w:r>
      <w:r w:rsidR="00511E31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овка дикоросов,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услуг населению, развития личных подсобных хозяйств</w:t>
      </w:r>
      <w:r w:rsidR="00BB2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вышесказанного на территории можно добывать каменный уголь.</w:t>
      </w:r>
    </w:p>
    <w:p w:rsidR="00321C7A" w:rsidRPr="00E77927" w:rsidRDefault="00321C7A" w:rsidP="00321C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2878" w:rsidRPr="00BB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BB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действующих мер по улучшению социально - экономического положения муниципального образования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11E31" w:rsidRPr="00E77927" w:rsidRDefault="00511E31" w:rsidP="0051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комплексного подхода к решению актуальных социально-экономических проблем на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разработана Муниципальная программа «Социально-экономическое развитие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 – 2022 гг.».</w:t>
      </w:r>
    </w:p>
    <w:p w:rsidR="00511E31" w:rsidRPr="00E77927" w:rsidRDefault="00511E31" w:rsidP="0051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является:</w:t>
      </w:r>
    </w:p>
    <w:p w:rsidR="00511E31" w:rsidRPr="00E77927" w:rsidRDefault="00511E31" w:rsidP="0051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511E31" w:rsidRPr="00E77927" w:rsidRDefault="00511E31" w:rsidP="0051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необходимо решение следующих задач:</w:t>
      </w:r>
    </w:p>
    <w:p w:rsidR="00F86C04" w:rsidRPr="00E77927" w:rsidRDefault="00F86C04" w:rsidP="00F8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1.Осуществление эффективной муниципальной политики в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Ишидейском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поселении;</w:t>
      </w:r>
    </w:p>
    <w:p w:rsidR="00F86C04" w:rsidRPr="00E77927" w:rsidRDefault="00F86C04" w:rsidP="00F8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Повышение эффективности бюджетных расходов в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Ишидейском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поселении;</w:t>
      </w:r>
    </w:p>
    <w:p w:rsidR="00F86C04" w:rsidRPr="00E77927" w:rsidRDefault="00F86C04" w:rsidP="00F8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комфортных и качественных условий проживания населения;</w:t>
      </w:r>
    </w:p>
    <w:p w:rsidR="00F86C04" w:rsidRPr="00E77927" w:rsidRDefault="00F86C04" w:rsidP="00F8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условий для обеспечения развития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</w:r>
    </w:p>
    <w:p w:rsidR="00F86C04" w:rsidRPr="00E77927" w:rsidRDefault="00F86C04" w:rsidP="00F8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Обеспечение необходимых условий для укрепления пожарной безопасности, защиты жизни и здоровья граждан, проживающих на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511E31" w:rsidRPr="00E77927" w:rsidRDefault="00F86C04" w:rsidP="00F8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Создание условий для развития культуры, физической культуры и массового спорта на территории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11E31" w:rsidRPr="00E77927" w:rsidRDefault="00511E31" w:rsidP="0051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реализации муниципальной программы</w:t>
      </w:r>
    </w:p>
    <w:p w:rsidR="00F86C04" w:rsidRPr="00E77927" w:rsidRDefault="00F86C04" w:rsidP="00F86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-повышение качества предоставляемых услуг администрацией </w:t>
      </w:r>
      <w:proofErr w:type="spellStart"/>
      <w:r w:rsidRPr="00E77927">
        <w:rPr>
          <w:rFonts w:ascii="Times New Roman" w:eastAsia="Calibri" w:hAnsi="Times New Roman" w:cs="Times New Roman"/>
          <w:sz w:val="24"/>
          <w:szCs w:val="24"/>
        </w:rPr>
        <w:t>Ишидейского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</w:rPr>
        <w:t xml:space="preserve"> с/п.</w:t>
      </w:r>
    </w:p>
    <w:p w:rsidR="00F86C04" w:rsidRPr="00E77927" w:rsidRDefault="00F86C04" w:rsidP="00F86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27">
        <w:rPr>
          <w:rFonts w:ascii="Times New Roman" w:eastAsia="Calibri" w:hAnsi="Times New Roman" w:cs="Times New Roman"/>
          <w:sz w:val="24"/>
          <w:szCs w:val="24"/>
        </w:rPr>
        <w:t>-эффективное использование местного бюджета;</w:t>
      </w:r>
    </w:p>
    <w:p w:rsidR="00F86C04" w:rsidRPr="00E77927" w:rsidRDefault="00F86C04" w:rsidP="00F86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-увеличение собственных доходов местного бюджета</w:t>
      </w:r>
    </w:p>
    <w:p w:rsidR="00F86C04" w:rsidRPr="00E77927" w:rsidRDefault="00F86C04" w:rsidP="00F86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</w:rPr>
        <w:t>- обеспечение безопасности населения;</w:t>
      </w:r>
    </w:p>
    <w:p w:rsidR="00F86C04" w:rsidRPr="00E77927" w:rsidRDefault="00F86C04" w:rsidP="00F86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27">
        <w:rPr>
          <w:rFonts w:ascii="Times New Roman" w:eastAsia="Calibri" w:hAnsi="Times New Roman" w:cs="Times New Roman"/>
          <w:sz w:val="24"/>
          <w:szCs w:val="24"/>
        </w:rPr>
        <w:t>-сохранение и развитие транспортной инфраструктуры;</w:t>
      </w:r>
    </w:p>
    <w:p w:rsidR="00F86C04" w:rsidRPr="00E77927" w:rsidRDefault="00F86C04" w:rsidP="00F86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27">
        <w:rPr>
          <w:rFonts w:ascii="Times New Roman" w:eastAsia="Calibri" w:hAnsi="Times New Roman" w:cs="Times New Roman"/>
          <w:sz w:val="24"/>
          <w:szCs w:val="24"/>
        </w:rPr>
        <w:t>-улучшение санитарного и экологического состояния поселения</w:t>
      </w:r>
    </w:p>
    <w:p w:rsidR="00F86C04" w:rsidRPr="00E77927" w:rsidRDefault="00F86C04" w:rsidP="00F86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27">
        <w:rPr>
          <w:rFonts w:ascii="Times New Roman" w:eastAsia="Calibri" w:hAnsi="Times New Roman" w:cs="Times New Roman"/>
          <w:sz w:val="24"/>
          <w:szCs w:val="24"/>
        </w:rPr>
        <w:t>-формирование у населения здорового образа жизни</w:t>
      </w:r>
    </w:p>
    <w:p w:rsidR="00F86C04" w:rsidRPr="00E77927" w:rsidRDefault="00F86C04" w:rsidP="00F86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-повышение качества и уровня жизни населения, его занятости.</w:t>
      </w:r>
    </w:p>
    <w:p w:rsidR="00321C7A" w:rsidRPr="00E77927" w:rsidRDefault="00321C7A" w:rsidP="0009788B">
      <w:pPr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79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B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</w:t>
      </w:r>
      <w:r w:rsidR="00BB2878" w:rsidRPr="00B4524A">
        <w:rPr>
          <w:rFonts w:ascii="Times New Roman" w:eastAsia="Calibri" w:hAnsi="Times New Roman" w:cs="Times New Roman"/>
          <w:b/>
          <w:sz w:val="24"/>
          <w:szCs w:val="24"/>
        </w:rPr>
        <w:t xml:space="preserve">Резервы (ресурсы) социально-экономического развития </w:t>
      </w:r>
      <w:proofErr w:type="spellStart"/>
      <w:r w:rsidR="00BB2878">
        <w:rPr>
          <w:rFonts w:ascii="Times New Roman" w:eastAsia="Calibri" w:hAnsi="Times New Roman" w:cs="Times New Roman"/>
          <w:b/>
          <w:sz w:val="24"/>
          <w:szCs w:val="24"/>
        </w:rPr>
        <w:t>Ишидейского</w:t>
      </w:r>
      <w:proofErr w:type="spellEnd"/>
      <w:r w:rsidR="00BB2878" w:rsidRPr="00B4524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321C7A" w:rsidRDefault="00BB2878" w:rsidP="00BB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B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большую часть занимают леса, которые сейчас находятся в аренде. </w:t>
      </w:r>
    </w:p>
    <w:p w:rsidR="00BB2878" w:rsidRPr="00BB2878" w:rsidRDefault="00BB2878" w:rsidP="00BB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 на </w:t>
      </w:r>
      <w:r w:rsidR="0009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имеются большие залежи каменного угля, которые не добываются, но при добычи несли большое развитие для поселения. Также на территории муниципального образования имеется известняк, в 90-е годы его добывали, а сейчас всё закрыто. </w:t>
      </w:r>
    </w:p>
    <w:p w:rsidR="00321C7A" w:rsidRPr="00E77927" w:rsidRDefault="00321C7A" w:rsidP="00097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</w:t>
      </w:r>
      <w:proofErr w:type="spellStart"/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Ишидейском</w:t>
      </w:r>
      <w:proofErr w:type="spellEnd"/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в долгосрочной перспективе, обозначенных в разделе 3 с учетом имеющихся ресурсов</w:t>
      </w:r>
    </w:p>
    <w:p w:rsidR="00B84B48" w:rsidRPr="00E77927" w:rsidRDefault="00321C7A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B48"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Миссия </w:t>
      </w:r>
      <w:proofErr w:type="spellStart"/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>Ишидей</w:t>
      </w:r>
      <w:r w:rsidR="00B84B48"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="00B84B48"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состоит в развитии человечества, построении в поселении системы жизнеобеспечения, ориентированной на достойную жизнь, полноценное развитие личности, реализацию ее способностей.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Миссии свойственны: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реалистичность - соответствие ресурсным, территориальным и социально-экономическим возможностям сельского поселения;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специфичность - </w:t>
      </w:r>
      <w:proofErr w:type="spellStart"/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основанность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особенностях сельского поселения;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действенность - направленность на проявления активности, мотивацию всех субъектов стратегического планирования;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прозрачность - миссия должна быть понятна всем проживающим на территории сельского поселения, а также внешним партнерам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стратегической целью является повышение уровня и качества жизни населения </w:t>
      </w:r>
      <w:proofErr w:type="spellStart"/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>Ишидей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 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поставленной цели возможно на основе устойчивого и качественного развития человеческого потенциала, социальной сферы и экономики сельского поселения. 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и качество жизни населения рассматриваются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жизни, и выражаются в:  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-достойной среде проживания, необходимых условиях труда, быта и отдыха;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-морально-этическом и духовном состоянии общества;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здоровой пище, добротных товарах и жилище;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правовой безопасности и социальной защищенности;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обеспечении качества услуг здравоохранения, образования, культуры;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социально-экономической стабильности, основанной на эффективной занятости и устойчивом росте  экономике;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-в общественном согласии.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демографии: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Цель: стабилизация численности населения и формирование предпосылок к последующему демографическому росту.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Задачи: проведение мероприятий по снижению оттока населения и создание предпосылок для рождаемости.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образования: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Цель: обеспечение реализации прав граждан на бесп</w:t>
      </w:r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 xml:space="preserve">латное общее 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и дошкольное образование; сохранность и укрепление здоровья, учащихся;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получение образования в соответствии с установленными государственными образовательными стандартами, гарантирующими необходимое для общества качество образования;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повышение воспитательной функции образовательного учреждения;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укрепление учебно-материальной базы образовательного учреждения для осуществления на качественном уровне у</w:t>
      </w:r>
      <w:r w:rsidR="00037523" w:rsidRPr="00E77927">
        <w:rPr>
          <w:rFonts w:ascii="Times New Roman" w:hAnsi="Times New Roman" w:cs="Times New Roman"/>
          <w:sz w:val="24"/>
          <w:szCs w:val="24"/>
          <w:lang w:eastAsia="ru-RU"/>
        </w:rPr>
        <w:t>чебно-образовательного процесса.</w:t>
      </w:r>
    </w:p>
    <w:p w:rsidR="00037523" w:rsidRPr="00E77927" w:rsidRDefault="00037523" w:rsidP="00B84B48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hAnsi="Times New Roman" w:cs="Times New Roman"/>
          <w:sz w:val="24"/>
          <w:szCs w:val="24"/>
          <w:lang w:eastAsia="ru-RU"/>
        </w:rPr>
        <w:t>Мероприятия:</w:t>
      </w:r>
    </w:p>
    <w:p w:rsidR="00037523" w:rsidRPr="00E77927" w:rsidRDefault="00037523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hAnsi="Times New Roman" w:cs="Times New Roman"/>
          <w:sz w:val="24"/>
          <w:szCs w:val="24"/>
          <w:lang w:eastAsia="ru-RU"/>
        </w:rPr>
        <w:t>- строительство спортзала.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здравоохранение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Цель: улучшение состояния здоровья населения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обеспечение жителей </w:t>
      </w:r>
      <w:proofErr w:type="spellStart"/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>Ишидей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гарантируемым объемом бесплатной первичной медико-санитарной помощи;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качества, обеспечение общедоступности и своевременности оказания медицинской помощи населению сельского поселения;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профилактики заболеваний.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37523" w:rsidRPr="00E77927">
        <w:rPr>
          <w:rFonts w:ascii="Times New Roman" w:hAnsi="Times New Roman" w:cs="Times New Roman"/>
          <w:sz w:val="24"/>
          <w:szCs w:val="24"/>
          <w:lang w:eastAsia="ru-RU"/>
        </w:rPr>
        <w:t xml:space="preserve">капитальный ремонт 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ФАП;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укрепление материально-технической базы ФАП.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культуры: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Цель: повышение культурного уровня населения, сохранение и укрепление благоприятного культурного климата на территории сельского поселения, повышение духовно-нравственного развития граждан, создание условий для развития и воспроизводства творческого потенциала, улучшение состояния здоровья населения, повышение культурного уровня населения.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создание условий для развития и воспроизводства творческого потенциала,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сохранение кадрового потенциала сферы культуры;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укрепление  материально-технической базы учреждений  культуры;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организация молодежного досуга, отдыха;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поддержка и развитие различных форм художественного и технического творчества молодежи;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37523" w:rsidRPr="00E77927">
        <w:rPr>
          <w:rFonts w:ascii="Times New Roman" w:hAnsi="Times New Roman" w:cs="Times New Roman"/>
          <w:sz w:val="24"/>
          <w:szCs w:val="24"/>
          <w:lang w:eastAsia="ru-RU"/>
        </w:rPr>
        <w:t xml:space="preserve">капитальный 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ремонт КДЦ;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-приобретение музыкальной </w:t>
      </w:r>
      <w:r w:rsidR="00037523" w:rsidRPr="00E77927">
        <w:rPr>
          <w:rFonts w:ascii="Times New Roman" w:hAnsi="Times New Roman" w:cs="Times New Roman"/>
          <w:sz w:val="24"/>
          <w:szCs w:val="24"/>
          <w:lang w:eastAsia="ru-RU"/>
        </w:rPr>
        <w:t xml:space="preserve">и осветительной 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аппаратуры.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области физкультуры и спорта: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Цель: формирование здорового образа жизни, развитие массовой  физической культуры и спорта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улучшение материально-спортивной  базы.</w:t>
      </w:r>
    </w:p>
    <w:p w:rsidR="00B84B48" w:rsidRPr="00E77927" w:rsidRDefault="00037523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hAnsi="Times New Roman" w:cs="Times New Roman"/>
          <w:sz w:val="24"/>
          <w:szCs w:val="24"/>
          <w:lang w:eastAsia="ru-RU"/>
        </w:rPr>
        <w:tab/>
        <w:t>с</w:t>
      </w:r>
      <w:r w:rsidR="00B84B48"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оздание условий для развития массовой физической культуры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организация и проведение спортивных и физкультурно-массовых мероприятий среди населения поселения;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снижение уровня безнадзорности среди детей и подростков;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снижение уровня</w:t>
      </w:r>
      <w:r w:rsidR="00037523" w:rsidRPr="00E77927">
        <w:rPr>
          <w:rFonts w:ascii="Times New Roman" w:hAnsi="Times New Roman" w:cs="Times New Roman"/>
          <w:sz w:val="24"/>
          <w:szCs w:val="24"/>
          <w:lang w:eastAsia="ru-RU"/>
        </w:rPr>
        <w:t xml:space="preserve"> алкоголизма в молодежной среде.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приобретение спортивного оборудования и спортивного инвентаря</w:t>
      </w:r>
      <w:r w:rsidR="00037523" w:rsidRPr="00E77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7523" w:rsidRPr="00E77927" w:rsidRDefault="00037523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спортивной площадки.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Трудовые ресурсы, занятость населения: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Цель – стимулирование трудовой активности населения, снижение безработицы.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 развития личных подсобных хозяйств;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население к участию в общественных работах;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населения создавать малые предприятия;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37523" w:rsidRPr="00E77927">
        <w:rPr>
          <w:rFonts w:ascii="Times New Roman" w:hAnsi="Times New Roman" w:cs="Times New Roman"/>
          <w:sz w:val="24"/>
          <w:szCs w:val="24"/>
          <w:lang w:eastAsia="ru-RU"/>
        </w:rPr>
        <w:t>развитие сбора и реализации дикоросов.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развитие малого и среднего предпринимательства: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Цель: увеличение масштабов развития малого и среднего бизнеса.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стимулирование граждан к созданию собственного дела;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создание благоприятных условий для развития малого предпринимательства;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реализации перспективных предпринимательских проектов.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семинаров, совещаний по проблемам развития субъектов малых предприятий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оказание консультативной помощи в вопросах кредитования и льгот субъектам малых предприятий.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транспорта, связи и дорожного хозяйства: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Цель: повышение доступности транспортных услуг, удовлетворение населения в потребностях различных услуг связи, сохранение и развитие автомобильных дорог общего пользования местного значения, находящихся в границах населенных пунктов сельского поселения, обеспечивающих социально-экономические потребности населения </w:t>
      </w:r>
      <w:proofErr w:type="spellStart"/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>Ишидей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развитие систем сотовой связи и сети «Интернет»;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охват сотовой связью всего поселения;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уровня содержания сети автомобильных дорог местного значения;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снижение доли автомобильных дорог муниципального образования, не соответствующим нормативным требованиям;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обеспечение безопасности дорожного движения на территории </w:t>
      </w:r>
      <w:proofErr w:type="spellStart"/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>Ишидей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Мероприятия: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ремонт автомобильных дорог общего пользования местного значения, находящихся в границах населенных пунктов </w:t>
      </w:r>
      <w:proofErr w:type="spellStart"/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>Ишидей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ЖКХ (водоснабжение)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Цель: обеспечения населения  качественной питьевой водой.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Ремонт оборудования водоснабжения.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Мероприятия:</w:t>
      </w:r>
    </w:p>
    <w:p w:rsidR="00037523" w:rsidRPr="00E77927" w:rsidRDefault="00B84B48" w:rsidP="00B84B48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ремонт водонапорной башни в п. </w:t>
      </w:r>
      <w:proofErr w:type="spellStart"/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>Ишидей</w:t>
      </w:r>
      <w:proofErr w:type="spellEnd"/>
      <w:r w:rsidR="00037523" w:rsidRPr="00E77927">
        <w:rPr>
          <w:rFonts w:ascii="Times New Roman" w:hAnsi="Times New Roman" w:cs="Times New Roman"/>
          <w:sz w:val="24"/>
          <w:szCs w:val="24"/>
          <w:lang w:eastAsia="ru-RU"/>
        </w:rPr>
        <w:t xml:space="preserve"> по ул. Лесная;</w:t>
      </w:r>
    </w:p>
    <w:p w:rsidR="00B84B48" w:rsidRPr="00E77927" w:rsidRDefault="00037523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hAnsi="Times New Roman" w:cs="Times New Roman"/>
          <w:sz w:val="24"/>
          <w:szCs w:val="24"/>
          <w:lang w:eastAsia="ru-RU"/>
        </w:rPr>
        <w:t>- строительство новой водонапорной башни по ул. Клубная</w:t>
      </w:r>
      <w:r w:rsidR="00B84B48"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благоустройства и охраны окружающей среды: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Цель: создание комфортных, благоприятных экологических условий проживания населения, обеспечение экологической безопасности  территории поселения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уличного освещения;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снижение уровня загрязнения окружающей среды;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предотвращение экологических угроз природного и техногенного  характера;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пожарной безопасности;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Мероприятия: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установка дополнительных фонарей уличного освещения в поселении.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области финансового состояния 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Цель: обеспечение роста собственных доходов и повышение  эффективности  расходов.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Задачи: 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разработать и осуществить комплекс мер по увеличению собираемости налогов;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 создать условия для повышения налогового потенциала территории.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Мероприятия: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-выявление неоформленных земельных участков и объектов недвижимого имущества, принадлежащих физическим лицам и оказание им помощи в их регистрации.</w:t>
      </w:r>
    </w:p>
    <w:p w:rsidR="00B84B48" w:rsidRPr="00E77927" w:rsidRDefault="00B84B48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задач стратегии выполнимы только при достаточном финансировании запланированных мероприятий. </w:t>
      </w:r>
    </w:p>
    <w:p w:rsidR="0009788B" w:rsidRDefault="0009788B" w:rsidP="00B84B48">
      <w:pPr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4B48" w:rsidRPr="00E77927" w:rsidRDefault="00037523" w:rsidP="00B84B48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79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B84B48" w:rsidRPr="00E779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реализации Стратегии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B48" w:rsidRPr="00E77927" w:rsidRDefault="00B84B48" w:rsidP="0009788B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Реализация Стратегии будет способствовать решению основных проблем и задач развития сельского поселения. Это позволит улучшить показатели социально-экономического развития. </w:t>
      </w:r>
    </w:p>
    <w:p w:rsidR="00B84B48" w:rsidRPr="00E77927" w:rsidRDefault="00B84B48" w:rsidP="00B84B48">
      <w:pPr>
        <w:pStyle w:val="170"/>
        <w:spacing w:after="0" w:line="0" w:lineRule="atLeast"/>
        <w:ind w:firstLine="709"/>
        <w:jc w:val="both"/>
        <w:rPr>
          <w:szCs w:val="24"/>
        </w:rPr>
      </w:pPr>
      <w:r w:rsidRPr="00E77927">
        <w:rPr>
          <w:szCs w:val="24"/>
        </w:rPr>
        <w:t>Перечень целевых показателей Про</w:t>
      </w:r>
      <w:r w:rsidR="00037523" w:rsidRPr="00E77927">
        <w:rPr>
          <w:szCs w:val="24"/>
        </w:rPr>
        <w:t>граммы представлен в Приложении.</w:t>
      </w:r>
    </w:p>
    <w:p w:rsidR="00037523" w:rsidRPr="00E77927" w:rsidRDefault="00037523" w:rsidP="00B84B48">
      <w:pPr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3DD3" w:rsidRPr="00E77927" w:rsidRDefault="00037523" w:rsidP="00FA3D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hAnsi="Times New Roman" w:cs="Times New Roman"/>
          <w:b/>
          <w:sz w:val="24"/>
          <w:szCs w:val="24"/>
          <w:lang w:eastAsia="ru-RU"/>
        </w:rPr>
        <w:t>Раздел</w:t>
      </w:r>
      <w:r w:rsidR="00B84B48" w:rsidRPr="00E779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8. </w:t>
      </w:r>
      <w:r w:rsidR="00FA3DD3" w:rsidRPr="00E7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Стратегии</w:t>
      </w:r>
      <w:r w:rsidR="00FA3DD3"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DD3" w:rsidRPr="00E77927" w:rsidRDefault="00FA3DD3" w:rsidP="00FA3D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механизм реализации Стратегии социально–экономического развития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 2019 – 2030 гг.  заключается в выполнении и использовании полномочий органов местного самоуправления </w:t>
      </w:r>
      <w:proofErr w:type="spellStart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Ишидейского</w:t>
      </w:r>
      <w:proofErr w:type="spellEnd"/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в части управления социально-экономическим развитием поселения для достижения поставленных стратегических целей. Необходимым условием реализации Стратегии является взаимодействие администрации, депутатов поселения, субъектов хозяйствования и общественности. Организационным механизмом реализации Стратегии является формирование администрацией поселения плана по реализации Стратегии на очередной год. Главным инструментом управления реализацией Программы является мониторинг, осуществляемый на основании системы индикаторов, характеризующих социальное и экономическое развитие поселения. Мониторинг и контроль реализации стратегии осуществляются администрацией поселения. </w:t>
      </w:r>
    </w:p>
    <w:p w:rsidR="00FA3DD3" w:rsidRPr="00E77927" w:rsidRDefault="00FA3DD3" w:rsidP="00FA3D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мониторинга реализации Стратегии осуществляется, в случае необходимости, корректировка целей и задачи Стратегии. Обоснованные корректировки Стратегии принимаются администрацией поселения и утверждаются депутатами Думы ежегодно.</w:t>
      </w:r>
    </w:p>
    <w:p w:rsidR="00B84B48" w:rsidRPr="00E77927" w:rsidRDefault="00B84B48" w:rsidP="00FA3DD3">
      <w:pPr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Корректировка плана мероприятий осуществляется Администрацией </w:t>
      </w:r>
      <w:proofErr w:type="spellStart"/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>Ишидей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во взаимодействии с ответственными исполнителями. Решение о корректировке плана мероприятий принимается Администрацией </w:t>
      </w:r>
      <w:proofErr w:type="spellStart"/>
      <w:r w:rsidR="00682561" w:rsidRPr="00E77927">
        <w:rPr>
          <w:rFonts w:ascii="Times New Roman" w:hAnsi="Times New Roman" w:cs="Times New Roman"/>
          <w:sz w:val="24"/>
          <w:szCs w:val="24"/>
          <w:lang w:eastAsia="ru-RU"/>
        </w:rPr>
        <w:t>Ишидей</w:t>
      </w:r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E77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путем издания постановления.</w:t>
      </w:r>
    </w:p>
    <w:p w:rsidR="00321C7A" w:rsidRPr="00E77927" w:rsidRDefault="00321C7A" w:rsidP="00321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C7A" w:rsidRPr="00E77927" w:rsidRDefault="00321C7A" w:rsidP="0009788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Pr="00E779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21C7A" w:rsidRPr="00E77927" w:rsidRDefault="00321C7A" w:rsidP="00321C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C7A" w:rsidRPr="00E77927" w:rsidRDefault="00321C7A" w:rsidP="00321C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7A" w:rsidRPr="00E77927" w:rsidRDefault="00321C7A" w:rsidP="00321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7A" w:rsidRPr="00E77927" w:rsidRDefault="00321C7A" w:rsidP="00321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21C7A" w:rsidRPr="00E77927" w:rsidRDefault="00321C7A" w:rsidP="00321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ИШИДЕЙСКОГО СЕЛЬСКОГО ПОСЕЛЕНИЯ</w:t>
      </w:r>
    </w:p>
    <w:p w:rsidR="00321C7A" w:rsidRPr="00E77927" w:rsidRDefault="00321C7A" w:rsidP="00321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7A" w:rsidRPr="00E77927" w:rsidRDefault="00321C7A" w:rsidP="00321C7A">
      <w:pPr>
        <w:keepLines/>
        <w:tabs>
          <w:tab w:val="left" w:pos="291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381"/>
        <w:gridCol w:w="2160"/>
        <w:gridCol w:w="3420"/>
      </w:tblGrid>
      <w:tr w:rsidR="00321C7A" w:rsidRPr="00E77927" w:rsidTr="00321C7A">
        <w:trPr>
          <w:trHeight w:val="874"/>
          <w:tblHeader/>
        </w:trPr>
        <w:tc>
          <w:tcPr>
            <w:tcW w:w="3181" w:type="dxa"/>
            <w:shd w:val="clear" w:color="auto" w:fill="C0C0C0"/>
            <w:vAlign w:val="center"/>
          </w:tcPr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муниципальной программы</w:t>
            </w:r>
          </w:p>
        </w:tc>
        <w:tc>
          <w:tcPr>
            <w:tcW w:w="1381" w:type="dxa"/>
            <w:shd w:val="clear" w:color="auto" w:fill="C0C0C0"/>
          </w:tcPr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программы</w:t>
            </w:r>
          </w:p>
        </w:tc>
        <w:tc>
          <w:tcPr>
            <w:tcW w:w="2160" w:type="dxa"/>
            <w:shd w:val="clear" w:color="auto" w:fill="C0C0C0"/>
          </w:tcPr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3420" w:type="dxa"/>
            <w:shd w:val="clear" w:color="auto" w:fill="C0C0C0"/>
            <w:vAlign w:val="center"/>
          </w:tcPr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21C7A" w:rsidRPr="00E77927" w:rsidTr="00321C7A">
        <w:trPr>
          <w:trHeight w:val="641"/>
        </w:trPr>
        <w:tc>
          <w:tcPr>
            <w:tcW w:w="3181" w:type="dxa"/>
            <w:vAlign w:val="center"/>
          </w:tcPr>
          <w:p w:rsidR="00321C7A" w:rsidRPr="00E77927" w:rsidRDefault="00321C7A" w:rsidP="00321C7A">
            <w:pPr>
              <w:widowControl w:val="0"/>
              <w:autoSpaceDE w:val="0"/>
              <w:autoSpaceDN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  сельского поселения»</w:t>
            </w:r>
          </w:p>
        </w:tc>
        <w:tc>
          <w:tcPr>
            <w:tcW w:w="1381" w:type="dxa"/>
          </w:tcPr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</w:t>
            </w:r>
          </w:p>
        </w:tc>
        <w:tc>
          <w:tcPr>
            <w:tcW w:w="2160" w:type="dxa"/>
          </w:tcPr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Ишидейского</w:t>
            </w:r>
            <w:proofErr w:type="spellEnd"/>
          </w:p>
          <w:p w:rsidR="00321C7A" w:rsidRPr="00E77927" w:rsidRDefault="00321C7A" w:rsidP="0032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EA5067" w:rsidRDefault="00EA5067" w:rsidP="00097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5067" w:rsidSect="002C63F7">
          <w:footerReference w:type="even" r:id="rId7"/>
          <w:footerReference w:type="default" r:id="rId8"/>
          <w:pgSz w:w="11907" w:h="16840"/>
          <w:pgMar w:top="1134" w:right="850" w:bottom="709" w:left="1134" w:header="0" w:footer="0" w:gutter="0"/>
          <w:cols w:space="720"/>
          <w:docGrid w:linePitch="326"/>
        </w:sectPr>
      </w:pPr>
    </w:p>
    <w:p w:rsidR="00EA5067" w:rsidRPr="00E77927" w:rsidRDefault="00EA5067" w:rsidP="00EA5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стратегии</w:t>
      </w:r>
    </w:p>
    <w:p w:rsidR="00321C7A" w:rsidRPr="00321C7A" w:rsidRDefault="00321C7A" w:rsidP="00321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7A" w:rsidRPr="00321C7A" w:rsidRDefault="00321C7A" w:rsidP="00321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СТРАТЕГИИ</w:t>
      </w:r>
    </w:p>
    <w:p w:rsidR="00321C7A" w:rsidRPr="00321C7A" w:rsidRDefault="00321C7A" w:rsidP="00321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321C7A" w:rsidRPr="00EA5067" w:rsidTr="00321C7A">
        <w:trPr>
          <w:trHeight w:val="190"/>
          <w:tblHeader/>
        </w:trPr>
        <w:tc>
          <w:tcPr>
            <w:tcW w:w="710" w:type="dxa"/>
            <w:vMerge w:val="restart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211" w:right="-208" w:firstLine="89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5954" w:type="dxa"/>
            <w:gridSpan w:val="8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Значения целевых показателей по годам: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21C7A" w:rsidRPr="00EA5067" w:rsidTr="00321C7A">
        <w:trPr>
          <w:tblHeader/>
        </w:trPr>
        <w:tc>
          <w:tcPr>
            <w:tcW w:w="710" w:type="dxa"/>
            <w:vMerge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955"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2016г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2017г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2018г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5" w:right="-62" w:firstLine="102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2019г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2020г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2021г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2022г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2023г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2024г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spacing w:after="0" w:line="0" w:lineRule="atLeast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2025г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2026г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2027г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2028г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2029г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b/>
                <w:lang w:eastAsia="ru-RU"/>
              </w:rPr>
              <w:t>2030г</w:t>
            </w:r>
          </w:p>
        </w:tc>
      </w:tr>
      <w:tr w:rsidR="00FA3DD3" w:rsidRPr="00EA5067" w:rsidTr="006C239B">
        <w:trPr>
          <w:trHeight w:val="439"/>
        </w:trPr>
        <w:tc>
          <w:tcPr>
            <w:tcW w:w="710" w:type="dxa"/>
            <w:shd w:val="clear" w:color="auto" w:fill="auto"/>
            <w:vAlign w:val="center"/>
          </w:tcPr>
          <w:p w:rsidR="00FA3DD3" w:rsidRPr="00EA5067" w:rsidRDefault="00FA3DD3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3DD3" w:rsidRPr="00EA5067" w:rsidRDefault="00FA3DD3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Численность постоянного населения</w:t>
            </w:r>
          </w:p>
        </w:tc>
        <w:tc>
          <w:tcPr>
            <w:tcW w:w="850" w:type="dxa"/>
            <w:vAlign w:val="center"/>
          </w:tcPr>
          <w:p w:rsidR="00FA3DD3" w:rsidRPr="00EA5067" w:rsidRDefault="00FA3DD3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FA3DD3" w:rsidRPr="00EA5067" w:rsidRDefault="00FA3DD3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A5067" w:rsidRPr="00EA506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DD3" w:rsidRPr="00EA5067" w:rsidRDefault="00EA5067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44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FA3DD3"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A3DD3" w:rsidRPr="00EA5067" w:rsidRDefault="00EA5067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FA3DD3"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A3DD3" w:rsidRPr="00EA5067" w:rsidRDefault="00EA5067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FA3DD3"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A3DD3" w:rsidRPr="00EA5067" w:rsidRDefault="00FA3DD3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801DEA" w:rsidRPr="00EA50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A3DD3" w:rsidRPr="00EA5067" w:rsidRDefault="00FA3DD3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709" w:type="dxa"/>
            <w:shd w:val="clear" w:color="auto" w:fill="auto"/>
          </w:tcPr>
          <w:p w:rsidR="00FA3DD3" w:rsidRPr="00EA5067" w:rsidRDefault="00FA3DD3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709" w:type="dxa"/>
            <w:shd w:val="clear" w:color="auto" w:fill="auto"/>
          </w:tcPr>
          <w:p w:rsidR="00FA3DD3" w:rsidRPr="00EA5067" w:rsidRDefault="00FA3DD3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850" w:type="dxa"/>
          </w:tcPr>
          <w:p w:rsidR="00FA3DD3" w:rsidRPr="00EA5067" w:rsidRDefault="00FA3DD3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709" w:type="dxa"/>
          </w:tcPr>
          <w:p w:rsidR="00FA3DD3" w:rsidRPr="00EA5067" w:rsidRDefault="00FA3DD3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709" w:type="dxa"/>
          </w:tcPr>
          <w:p w:rsidR="00FA3DD3" w:rsidRPr="00EA5067" w:rsidRDefault="00FA3DD3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709" w:type="dxa"/>
          </w:tcPr>
          <w:p w:rsidR="00FA3DD3" w:rsidRPr="00EA5067" w:rsidRDefault="00FA3DD3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708" w:type="dxa"/>
          </w:tcPr>
          <w:p w:rsidR="00FA3DD3" w:rsidRPr="00EA5067" w:rsidRDefault="00FA3DD3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709" w:type="dxa"/>
          </w:tcPr>
          <w:p w:rsidR="00FA3DD3" w:rsidRPr="00EA5067" w:rsidRDefault="00FA3DD3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709" w:type="dxa"/>
          </w:tcPr>
          <w:p w:rsidR="00FA3DD3" w:rsidRPr="00EA5067" w:rsidRDefault="00FA3DD3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</w:tr>
      <w:tr w:rsidR="00321C7A" w:rsidRPr="00EA5067" w:rsidTr="00321C7A">
        <w:trPr>
          <w:trHeight w:val="522"/>
        </w:trPr>
        <w:tc>
          <w:tcPr>
            <w:tcW w:w="710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прироста(+) убыли(-)</w:t>
            </w:r>
          </w:p>
        </w:tc>
        <w:tc>
          <w:tcPr>
            <w:tcW w:w="850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321C7A" w:rsidRPr="00EA5067" w:rsidRDefault="00FA3DD3" w:rsidP="00EA5067">
            <w:pPr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050F07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20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C7A" w:rsidRPr="00EA5067" w:rsidRDefault="00FA3DD3" w:rsidP="00EA5067">
            <w:pPr>
              <w:spacing w:after="0" w:line="0" w:lineRule="atLeast"/>
              <w:ind w:left="-6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C7A" w:rsidRPr="00EA5067" w:rsidRDefault="00050F07" w:rsidP="00EA5067">
            <w:pPr>
              <w:spacing w:after="0" w:line="0" w:lineRule="atLeast"/>
              <w:ind w:right="-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050F07" w:rsidP="00EA5067">
            <w:pPr>
              <w:spacing w:after="0" w:line="0" w:lineRule="atLeast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73" w:right="-62" w:firstLine="6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right="-62"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71" w:firstLine="6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50" w:firstLine="5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  <w:tc>
          <w:tcPr>
            <w:tcW w:w="709" w:type="dxa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  <w:tc>
          <w:tcPr>
            <w:tcW w:w="709" w:type="dxa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63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41" w:right="-62" w:firstLine="5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</w:tr>
      <w:tr w:rsidR="00321C7A" w:rsidRPr="00EA5067" w:rsidTr="00321C7A">
        <w:trPr>
          <w:trHeight w:val="436"/>
        </w:trPr>
        <w:tc>
          <w:tcPr>
            <w:tcW w:w="710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Выручка от реализации товаров (работ, услуг)</w:t>
            </w:r>
          </w:p>
        </w:tc>
        <w:tc>
          <w:tcPr>
            <w:tcW w:w="850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84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59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6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912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1DEA" w:rsidRPr="00EA5067" w:rsidTr="00321C7A">
        <w:trPr>
          <w:trHeight w:val="516"/>
        </w:trPr>
        <w:tc>
          <w:tcPr>
            <w:tcW w:w="710" w:type="dxa"/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 xml:space="preserve">Число субъектов малого и среднего предпринимательства  </w:t>
            </w:r>
          </w:p>
        </w:tc>
        <w:tc>
          <w:tcPr>
            <w:tcW w:w="850" w:type="dxa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DE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DE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63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01DEA" w:rsidRPr="00EA5067" w:rsidTr="00321C7A">
        <w:trPr>
          <w:trHeight w:val="436"/>
        </w:trPr>
        <w:tc>
          <w:tcPr>
            <w:tcW w:w="710" w:type="dxa"/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Жилищный фонд на конец года всего(на конец года)</w:t>
            </w:r>
          </w:p>
        </w:tc>
        <w:tc>
          <w:tcPr>
            <w:tcW w:w="850" w:type="dxa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vAlign w:val="center"/>
          </w:tcPr>
          <w:p w:rsidR="00801DEA" w:rsidRPr="00EA5067" w:rsidRDefault="00801DE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850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851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8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850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8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801DEA" w:rsidRPr="00EA5067" w:rsidTr="00321C7A">
        <w:trPr>
          <w:trHeight w:val="43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801DEA" w:rsidRPr="00EA5067" w:rsidTr="00321C7A">
        <w:trPr>
          <w:trHeight w:val="43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1DEA" w:rsidRPr="00EA5067" w:rsidRDefault="00801DE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321C7A" w:rsidRPr="00EA5067" w:rsidTr="00321C7A">
        <w:trPr>
          <w:trHeight w:val="51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зарегистрированной безработицы к трудоспособному </w:t>
            </w: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01DEA" w:rsidRPr="00EA5067" w:rsidTr="00321C7A">
        <w:trPr>
          <w:trHeight w:val="3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работающих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1DE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EA" w:rsidRPr="00EA5067" w:rsidRDefault="00801DEA" w:rsidP="00EA5067">
            <w:pPr>
              <w:spacing w:after="0" w:line="0" w:lineRule="atLeast"/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321C7A" w:rsidRPr="00EA5067" w:rsidTr="00321C7A">
        <w:trPr>
          <w:trHeight w:val="592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84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17600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18600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19000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19500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21000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21700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</w:tr>
      <w:tr w:rsidR="00321C7A" w:rsidRPr="00EA5067" w:rsidTr="00EA5067">
        <w:trPr>
          <w:trHeight w:val="84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C7A" w:rsidRPr="00EA5067" w:rsidTr="00321C7A">
        <w:trPr>
          <w:trHeight w:val="250"/>
        </w:trPr>
        <w:tc>
          <w:tcPr>
            <w:tcW w:w="710" w:type="dxa"/>
            <w:vMerge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клубами и учреждениями клубного типа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21C7A" w:rsidRPr="00EA5067" w:rsidTr="00321C7A">
        <w:trPr>
          <w:trHeight w:val="238"/>
        </w:trPr>
        <w:tc>
          <w:tcPr>
            <w:tcW w:w="710" w:type="dxa"/>
            <w:vMerge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библиотеками</w:t>
            </w:r>
          </w:p>
        </w:tc>
        <w:tc>
          <w:tcPr>
            <w:tcW w:w="850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21C7A" w:rsidRPr="00EA5067" w:rsidTr="00321C7A">
        <w:trPr>
          <w:trHeight w:val="43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801DE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89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84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59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52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 xml:space="preserve">   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9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801DE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85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321C7A" w:rsidRPr="00EA5067" w:rsidTr="00321C7A">
        <w:trPr>
          <w:trHeight w:val="436"/>
        </w:trPr>
        <w:tc>
          <w:tcPr>
            <w:tcW w:w="710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0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0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84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59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684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0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1C7A" w:rsidRPr="00EA5067" w:rsidRDefault="00321C7A" w:rsidP="00EA50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71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C7A" w:rsidRPr="00321C7A" w:rsidRDefault="00321C7A" w:rsidP="0080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1C7A" w:rsidRPr="00321C7A" w:rsidSect="00EA5067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/>
      <w:pgMar w:top="1134" w:right="1134" w:bottom="851" w:left="709" w:header="0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B4" w:rsidRDefault="00C05FB4" w:rsidP="00FD282D">
      <w:pPr>
        <w:spacing w:after="0" w:line="240" w:lineRule="auto"/>
      </w:pPr>
      <w:r>
        <w:separator/>
      </w:r>
    </w:p>
  </w:endnote>
  <w:endnote w:type="continuationSeparator" w:id="0">
    <w:p w:rsidR="00C05FB4" w:rsidRDefault="00C05FB4" w:rsidP="00FD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ambr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3C" w:rsidRDefault="001C013C" w:rsidP="00321C7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1C013C" w:rsidRDefault="001C013C" w:rsidP="00321C7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3C" w:rsidRDefault="001C013C" w:rsidP="00321C7A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3C" w:rsidRDefault="001C013C" w:rsidP="00321C7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013C" w:rsidRDefault="001C013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3C" w:rsidRPr="00117D37" w:rsidRDefault="001C013C" w:rsidP="00321C7A">
    <w:pPr>
      <w:pStyle w:val="a9"/>
      <w:jc w:val="center"/>
      <w:rPr>
        <w:sz w:val="20"/>
        <w:szCs w:val="20"/>
      </w:rPr>
    </w:pPr>
    <w:r w:rsidRPr="00117D37">
      <w:rPr>
        <w:rStyle w:val="a8"/>
        <w:sz w:val="20"/>
        <w:szCs w:val="20"/>
      </w:rPr>
      <w:fldChar w:fldCharType="begin"/>
    </w:r>
    <w:r w:rsidRPr="00117D37">
      <w:rPr>
        <w:rStyle w:val="a8"/>
        <w:sz w:val="20"/>
        <w:szCs w:val="20"/>
      </w:rPr>
      <w:instrText xml:space="preserve"> PAGE </w:instrText>
    </w:r>
    <w:r w:rsidRPr="00117D37">
      <w:rPr>
        <w:rStyle w:val="a8"/>
        <w:sz w:val="20"/>
        <w:szCs w:val="20"/>
      </w:rPr>
      <w:fldChar w:fldCharType="separate"/>
    </w:r>
    <w:r w:rsidR="001620BC">
      <w:rPr>
        <w:rStyle w:val="a8"/>
        <w:noProof/>
        <w:sz w:val="20"/>
        <w:szCs w:val="20"/>
      </w:rPr>
      <w:t>19</w:t>
    </w:r>
    <w:r w:rsidRPr="00117D37">
      <w:rPr>
        <w:rStyle w:val="a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B4" w:rsidRDefault="00C05FB4" w:rsidP="00FD282D">
      <w:pPr>
        <w:spacing w:after="0" w:line="240" w:lineRule="auto"/>
      </w:pPr>
      <w:r>
        <w:separator/>
      </w:r>
    </w:p>
  </w:footnote>
  <w:footnote w:type="continuationSeparator" w:id="0">
    <w:p w:rsidR="00C05FB4" w:rsidRDefault="00C05FB4" w:rsidP="00FD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3C" w:rsidRPr="00C8232D" w:rsidRDefault="001C013C">
    <w:pPr>
      <w:pStyle w:val="a6"/>
      <w:framePr w:wrap="around" w:vAnchor="text" w:hAnchor="margin" w:xAlign="center" w:y="1"/>
      <w:rPr>
        <w:rStyle w:val="a8"/>
        <w:sz w:val="21"/>
        <w:szCs w:val="21"/>
      </w:rPr>
    </w:pPr>
    <w:r w:rsidRPr="00C8232D">
      <w:rPr>
        <w:rStyle w:val="a8"/>
        <w:sz w:val="21"/>
        <w:szCs w:val="21"/>
      </w:rPr>
      <w:fldChar w:fldCharType="begin"/>
    </w:r>
    <w:r w:rsidRPr="00C8232D">
      <w:rPr>
        <w:rStyle w:val="a8"/>
        <w:sz w:val="21"/>
        <w:szCs w:val="21"/>
      </w:rPr>
      <w:instrText xml:space="preserve">PAGE  </w:instrText>
    </w:r>
    <w:r w:rsidRPr="00C8232D">
      <w:rPr>
        <w:rStyle w:val="a8"/>
        <w:sz w:val="21"/>
        <w:szCs w:val="21"/>
      </w:rPr>
      <w:fldChar w:fldCharType="end"/>
    </w:r>
  </w:p>
  <w:p w:rsidR="001C013C" w:rsidRPr="00C8232D" w:rsidRDefault="001C013C">
    <w:pPr>
      <w:pStyle w:val="a6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3C" w:rsidRPr="00C8232D" w:rsidRDefault="001C013C" w:rsidP="00801DEA">
    <w:pPr>
      <w:pStyle w:val="a6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00000017"/>
    <w:name w:val="WW8Num5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0AD24789"/>
    <w:multiLevelType w:val="hybridMultilevel"/>
    <w:tmpl w:val="A5F08A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4E57DD"/>
    <w:multiLevelType w:val="hybridMultilevel"/>
    <w:tmpl w:val="10A60310"/>
    <w:lvl w:ilvl="0" w:tplc="D514E5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2097E59"/>
    <w:multiLevelType w:val="hybridMultilevel"/>
    <w:tmpl w:val="FEEA00C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405CE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>
    <w:nsid w:val="393572F2"/>
    <w:multiLevelType w:val="hybridMultilevel"/>
    <w:tmpl w:val="356AA3F0"/>
    <w:lvl w:ilvl="0" w:tplc="53CE7E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C04221F"/>
    <w:multiLevelType w:val="hybridMultilevel"/>
    <w:tmpl w:val="7A489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F84C10"/>
    <w:multiLevelType w:val="multilevel"/>
    <w:tmpl w:val="8334DE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vertAlign w:val="baseline"/>
      </w:rPr>
    </w:lvl>
  </w:abstractNum>
  <w:abstractNum w:abstractNumId="10">
    <w:nsid w:val="54713327"/>
    <w:multiLevelType w:val="multilevel"/>
    <w:tmpl w:val="0AE44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11">
    <w:nsid w:val="58AA43CC"/>
    <w:multiLevelType w:val="hybridMultilevel"/>
    <w:tmpl w:val="7AB2A44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1352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3">
    <w:nsid w:val="6F293FAD"/>
    <w:multiLevelType w:val="hybridMultilevel"/>
    <w:tmpl w:val="927C4608"/>
    <w:lvl w:ilvl="0" w:tplc="C588A66C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393D8C"/>
    <w:multiLevelType w:val="hybridMultilevel"/>
    <w:tmpl w:val="C830837A"/>
    <w:lvl w:ilvl="0" w:tplc="5E94B2F4">
      <w:start w:val="3"/>
      <w:numFmt w:val="upp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2AA"/>
    <w:rsid w:val="00011632"/>
    <w:rsid w:val="00037523"/>
    <w:rsid w:val="00040BE5"/>
    <w:rsid w:val="00050F07"/>
    <w:rsid w:val="00051113"/>
    <w:rsid w:val="000629BB"/>
    <w:rsid w:val="0009788B"/>
    <w:rsid w:val="000A24D9"/>
    <w:rsid w:val="000E4659"/>
    <w:rsid w:val="00154B55"/>
    <w:rsid w:val="001620BC"/>
    <w:rsid w:val="0018472D"/>
    <w:rsid w:val="001C013C"/>
    <w:rsid w:val="001F64D0"/>
    <w:rsid w:val="00206C4A"/>
    <w:rsid w:val="002A1DEA"/>
    <w:rsid w:val="002C63F7"/>
    <w:rsid w:val="00321C7A"/>
    <w:rsid w:val="00364EFC"/>
    <w:rsid w:val="003E2929"/>
    <w:rsid w:val="003F416C"/>
    <w:rsid w:val="00425E60"/>
    <w:rsid w:val="00487DCC"/>
    <w:rsid w:val="004A4265"/>
    <w:rsid w:val="004B3F69"/>
    <w:rsid w:val="004C37D1"/>
    <w:rsid w:val="004D0051"/>
    <w:rsid w:val="004D23A2"/>
    <w:rsid w:val="00503350"/>
    <w:rsid w:val="005065BB"/>
    <w:rsid w:val="00511E31"/>
    <w:rsid w:val="00563FFD"/>
    <w:rsid w:val="005765B5"/>
    <w:rsid w:val="005812F4"/>
    <w:rsid w:val="00602810"/>
    <w:rsid w:val="00603B34"/>
    <w:rsid w:val="00622B83"/>
    <w:rsid w:val="0063146B"/>
    <w:rsid w:val="006340AD"/>
    <w:rsid w:val="0066191D"/>
    <w:rsid w:val="00682561"/>
    <w:rsid w:val="006C239B"/>
    <w:rsid w:val="006E0071"/>
    <w:rsid w:val="006F1D28"/>
    <w:rsid w:val="007647E6"/>
    <w:rsid w:val="0077546E"/>
    <w:rsid w:val="007A056A"/>
    <w:rsid w:val="007B16AD"/>
    <w:rsid w:val="007D7743"/>
    <w:rsid w:val="007E1A1C"/>
    <w:rsid w:val="007E6EF8"/>
    <w:rsid w:val="00801DEA"/>
    <w:rsid w:val="00813F4E"/>
    <w:rsid w:val="008B6C3B"/>
    <w:rsid w:val="008E01D3"/>
    <w:rsid w:val="008F08F6"/>
    <w:rsid w:val="00935D2A"/>
    <w:rsid w:val="00956FA7"/>
    <w:rsid w:val="0096686E"/>
    <w:rsid w:val="009C1A62"/>
    <w:rsid w:val="009D33FA"/>
    <w:rsid w:val="00A06AA9"/>
    <w:rsid w:val="00A156FB"/>
    <w:rsid w:val="00AA328A"/>
    <w:rsid w:val="00AC69F2"/>
    <w:rsid w:val="00B172CC"/>
    <w:rsid w:val="00B658DD"/>
    <w:rsid w:val="00B756D9"/>
    <w:rsid w:val="00B8340C"/>
    <w:rsid w:val="00B84B48"/>
    <w:rsid w:val="00B922AA"/>
    <w:rsid w:val="00BB2878"/>
    <w:rsid w:val="00C05FB4"/>
    <w:rsid w:val="00C47273"/>
    <w:rsid w:val="00C801C1"/>
    <w:rsid w:val="00D1529E"/>
    <w:rsid w:val="00D24A63"/>
    <w:rsid w:val="00D42316"/>
    <w:rsid w:val="00DB4D16"/>
    <w:rsid w:val="00E07D51"/>
    <w:rsid w:val="00E14EE1"/>
    <w:rsid w:val="00E54E59"/>
    <w:rsid w:val="00E70F6F"/>
    <w:rsid w:val="00E77927"/>
    <w:rsid w:val="00E81066"/>
    <w:rsid w:val="00EA5067"/>
    <w:rsid w:val="00ED54A1"/>
    <w:rsid w:val="00EF047B"/>
    <w:rsid w:val="00EF0C5E"/>
    <w:rsid w:val="00EF380E"/>
    <w:rsid w:val="00F76610"/>
    <w:rsid w:val="00F805A3"/>
    <w:rsid w:val="00F86C04"/>
    <w:rsid w:val="00FA13B3"/>
    <w:rsid w:val="00FA3DD3"/>
    <w:rsid w:val="00FD282D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67D079-74C2-42ED-92FA-61664520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6C04"/>
  </w:style>
  <w:style w:type="paragraph" w:styleId="12">
    <w:name w:val="heading 1"/>
    <w:basedOn w:val="a0"/>
    <w:next w:val="a0"/>
    <w:link w:val="13"/>
    <w:uiPriority w:val="9"/>
    <w:qFormat/>
    <w:rsid w:val="00321C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321C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321C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21C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21C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21C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21C7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21C7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rsid w:val="00321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21C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21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21C7A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21C7A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21C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21C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21C7A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rsid w:val="00321C7A"/>
  </w:style>
  <w:style w:type="paragraph" w:styleId="a4">
    <w:name w:val="Title"/>
    <w:basedOn w:val="a0"/>
    <w:link w:val="a5"/>
    <w:qFormat/>
    <w:rsid w:val="00321C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1"/>
    <w:link w:val="a4"/>
    <w:rsid w:val="00321C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0"/>
    <w:link w:val="a7"/>
    <w:rsid w:val="00321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321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321C7A"/>
  </w:style>
  <w:style w:type="paragraph" w:styleId="a9">
    <w:name w:val="footer"/>
    <w:basedOn w:val="a0"/>
    <w:link w:val="aa"/>
    <w:rsid w:val="00321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321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321C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321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321C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321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321C7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321C7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 Indent"/>
    <w:basedOn w:val="a0"/>
    <w:link w:val="ae"/>
    <w:rsid w:val="00321C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321C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Indent 2"/>
    <w:basedOn w:val="a0"/>
    <w:link w:val="24"/>
    <w:rsid w:val="00321C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321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321C7A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b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21C7A"/>
    <w:rPr>
      <w:rFonts w:ascii="Book Antiqua" w:eastAsia="Times New Roman" w:hAnsi="Book Antiqua" w:cs="Times New Roman"/>
      <w:b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rsid w:val="00321C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rsid w:val="00321C7A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2"/>
    <w:uiPriority w:val="59"/>
    <w:rsid w:val="0032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ПАРАГРАФ"/>
    <w:basedOn w:val="a0"/>
    <w:link w:val="af3"/>
    <w:uiPriority w:val="34"/>
    <w:qFormat/>
    <w:rsid w:val="00321C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0"/>
    <w:rsid w:val="00321C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rmal (Web)"/>
    <w:basedOn w:val="a0"/>
    <w:uiPriority w:val="99"/>
    <w:rsid w:val="00321C7A"/>
    <w:pPr>
      <w:spacing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21C7A"/>
  </w:style>
  <w:style w:type="paragraph" w:customStyle="1" w:styleId="ConsPlusNormal">
    <w:name w:val="ConsPlusNormal"/>
    <w:link w:val="ConsPlusNormal0"/>
    <w:rsid w:val="00321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21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для таблиц"/>
    <w:basedOn w:val="a0"/>
    <w:rsid w:val="00321C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KGK9">
    <w:name w:val="1KG=K9"/>
    <w:rsid w:val="00321C7A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21C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Абзац списка Знак"/>
    <w:aliases w:val="ПАРАГРАФ Знак"/>
    <w:link w:val="af2"/>
    <w:uiPriority w:val="34"/>
    <w:rsid w:val="00321C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321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Hyperlink"/>
    <w:uiPriority w:val="99"/>
    <w:unhideWhenUsed/>
    <w:rsid w:val="00321C7A"/>
    <w:rPr>
      <w:color w:val="0000FF"/>
      <w:u w:val="single"/>
    </w:rPr>
  </w:style>
  <w:style w:type="paragraph" w:customStyle="1" w:styleId="report">
    <w:name w:val="report"/>
    <w:basedOn w:val="a0"/>
    <w:rsid w:val="0032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99"/>
    <w:qFormat/>
    <w:rsid w:val="00321C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0"/>
    <w:rsid w:val="00321C7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ConsNonformat">
    <w:name w:val="ConsNonformat"/>
    <w:rsid w:val="00321C7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30">
    <w:name w:val="Сетка таблицы13"/>
    <w:basedOn w:val="a2"/>
    <w:next w:val="af1"/>
    <w:uiPriority w:val="59"/>
    <w:rsid w:val="00321C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321C7A"/>
    <w:rPr>
      <w:rFonts w:ascii="Arial" w:eastAsia="Arial Unicode MS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a0"/>
    <w:link w:val="Bodytext"/>
    <w:rsid w:val="00321C7A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321C7A"/>
    <w:rPr>
      <w:rFonts w:ascii="Arial" w:eastAsia="Arial Unicode MS" w:hAnsi="Arial" w:cs="Arial"/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a0"/>
    <w:link w:val="Heading2"/>
    <w:rsid w:val="00321C7A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table" w:customStyle="1" w:styleId="140">
    <w:name w:val="Сетка таблицы14"/>
    <w:basedOn w:val="a2"/>
    <w:next w:val="af1"/>
    <w:uiPriority w:val="59"/>
    <w:rsid w:val="0032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rsid w:val="00321C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a">
    <w:name w:val="Нормальный стиль"/>
    <w:basedOn w:val="a0"/>
    <w:link w:val="afb"/>
    <w:qFormat/>
    <w:rsid w:val="00321C7A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c">
    <w:name w:val="норм"/>
    <w:basedOn w:val="afa"/>
    <w:link w:val="afd"/>
    <w:qFormat/>
    <w:rsid w:val="00321C7A"/>
    <w:pPr>
      <w:spacing w:line="240" w:lineRule="auto"/>
    </w:pPr>
  </w:style>
  <w:style w:type="character" w:customStyle="1" w:styleId="afb">
    <w:name w:val="Нормальный стиль Знак"/>
    <w:link w:val="afa"/>
    <w:rsid w:val="00321C7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d">
    <w:name w:val="норм Знак"/>
    <w:basedOn w:val="afb"/>
    <w:link w:val="afc"/>
    <w:rsid w:val="00321C7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21C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xact">
    <w:name w:val="Основной текст (2) Exact"/>
    <w:rsid w:val="00321C7A"/>
    <w:rPr>
      <w:rFonts w:ascii="Times New Roman" w:hAnsi="Times New Roman"/>
      <w:i/>
      <w:spacing w:val="-3"/>
      <w:sz w:val="26"/>
      <w:u w:val="none"/>
    </w:rPr>
  </w:style>
  <w:style w:type="character" w:customStyle="1" w:styleId="25">
    <w:name w:val="Основной текст (2)_"/>
    <w:link w:val="26"/>
    <w:locked/>
    <w:rsid w:val="00321C7A"/>
    <w:rPr>
      <w:i/>
      <w:sz w:val="27"/>
      <w:shd w:val="clear" w:color="auto" w:fill="FFFFFF"/>
    </w:rPr>
  </w:style>
  <w:style w:type="character" w:customStyle="1" w:styleId="35">
    <w:name w:val="Основной текст (3)_"/>
    <w:link w:val="311"/>
    <w:locked/>
    <w:rsid w:val="00321C7A"/>
    <w:rPr>
      <w:b/>
      <w:sz w:val="27"/>
      <w:shd w:val="clear" w:color="auto" w:fill="FFFFFF"/>
    </w:rPr>
  </w:style>
  <w:style w:type="character" w:customStyle="1" w:styleId="afe">
    <w:name w:val="Основной текст_"/>
    <w:link w:val="41"/>
    <w:locked/>
    <w:rsid w:val="00321C7A"/>
    <w:rPr>
      <w:sz w:val="27"/>
      <w:shd w:val="clear" w:color="auto" w:fill="FFFFFF"/>
    </w:rPr>
  </w:style>
  <w:style w:type="character" w:customStyle="1" w:styleId="aff">
    <w:name w:val="Основной текст + Курсив"/>
    <w:rsid w:val="00321C7A"/>
    <w:rPr>
      <w:i/>
      <w:color w:val="000000"/>
      <w:spacing w:val="0"/>
      <w:w w:val="100"/>
      <w:position w:val="0"/>
      <w:sz w:val="27"/>
      <w:lang w:val="ru-RU"/>
    </w:rPr>
  </w:style>
  <w:style w:type="character" w:customStyle="1" w:styleId="aff0">
    <w:name w:val="Основной текст + Полужирный"/>
    <w:rsid w:val="00321C7A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27">
    <w:name w:val="Основной текст (2) + Не курсив"/>
    <w:rsid w:val="00321C7A"/>
    <w:rPr>
      <w:i/>
      <w:color w:val="000000"/>
      <w:spacing w:val="0"/>
      <w:w w:val="100"/>
      <w:position w:val="0"/>
      <w:sz w:val="27"/>
      <w:lang w:val="ru-RU"/>
    </w:rPr>
  </w:style>
  <w:style w:type="character" w:customStyle="1" w:styleId="28">
    <w:name w:val="Основной текст (2) + Полужирный"/>
    <w:aliases w:val="Не курсив"/>
    <w:rsid w:val="00321C7A"/>
    <w:rPr>
      <w:b/>
      <w:i/>
      <w:color w:val="000000"/>
      <w:spacing w:val="0"/>
      <w:w w:val="100"/>
      <w:position w:val="0"/>
      <w:sz w:val="27"/>
      <w:lang w:val="ru-RU"/>
    </w:rPr>
  </w:style>
  <w:style w:type="paragraph" w:customStyle="1" w:styleId="26">
    <w:name w:val="Основной текст (2)"/>
    <w:basedOn w:val="a0"/>
    <w:link w:val="25"/>
    <w:rsid w:val="00321C7A"/>
    <w:pPr>
      <w:widowControl w:val="0"/>
      <w:shd w:val="clear" w:color="auto" w:fill="FFFFFF"/>
      <w:spacing w:after="60" w:line="240" w:lineRule="atLeast"/>
      <w:jc w:val="center"/>
    </w:pPr>
    <w:rPr>
      <w:i/>
      <w:sz w:val="27"/>
    </w:rPr>
  </w:style>
  <w:style w:type="paragraph" w:customStyle="1" w:styleId="311">
    <w:name w:val="Основной текст (3)1"/>
    <w:basedOn w:val="a0"/>
    <w:link w:val="35"/>
    <w:rsid w:val="00321C7A"/>
    <w:pPr>
      <w:widowControl w:val="0"/>
      <w:shd w:val="clear" w:color="auto" w:fill="FFFFFF"/>
      <w:spacing w:before="420" w:after="720" w:line="240" w:lineRule="atLeast"/>
      <w:jc w:val="center"/>
    </w:pPr>
    <w:rPr>
      <w:b/>
      <w:sz w:val="27"/>
    </w:rPr>
  </w:style>
  <w:style w:type="paragraph" w:customStyle="1" w:styleId="41">
    <w:name w:val="Основной текст4"/>
    <w:basedOn w:val="a0"/>
    <w:link w:val="afe"/>
    <w:rsid w:val="00321C7A"/>
    <w:pPr>
      <w:widowControl w:val="0"/>
      <w:shd w:val="clear" w:color="auto" w:fill="FFFFFF"/>
      <w:spacing w:before="720" w:after="60" w:line="240" w:lineRule="atLeast"/>
    </w:pPr>
    <w:rPr>
      <w:sz w:val="27"/>
    </w:rPr>
  </w:style>
  <w:style w:type="character" w:customStyle="1" w:styleId="15">
    <w:name w:val="Основной текст1"/>
    <w:rsid w:val="00321C7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211">
    <w:name w:val="Основной текст (2) + Не курсив1"/>
    <w:rsid w:val="00321C7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213pt">
    <w:name w:val="Основной текст (2) + 13 pt"/>
    <w:aliases w:val="Полужирный"/>
    <w:rsid w:val="00321C7A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6">
    <w:name w:val="Основной текст (3)"/>
    <w:rsid w:val="00321C7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3pt">
    <w:name w:val="Основной текст + 13 pt"/>
    <w:aliases w:val="Полужирный2,Курсив"/>
    <w:rsid w:val="00321C7A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29">
    <w:name w:val="Основной текст + Полужирный2"/>
    <w:rsid w:val="00321C7A"/>
    <w:rPr>
      <w:rFonts w:ascii="Times New Roman" w:hAnsi="Times New Roman"/>
      <w:b/>
      <w:color w:val="000000"/>
      <w:spacing w:val="0"/>
      <w:w w:val="100"/>
      <w:position w:val="0"/>
      <w:sz w:val="27"/>
      <w:u w:val="none"/>
    </w:rPr>
  </w:style>
  <w:style w:type="character" w:customStyle="1" w:styleId="2a">
    <w:name w:val="Основной текст2"/>
    <w:rsid w:val="00321C7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3pt1">
    <w:name w:val="Основной текст + 13 pt1"/>
    <w:aliases w:val="Полужирный1,Курсив1"/>
    <w:rsid w:val="00321C7A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16">
    <w:name w:val="Основной текст + Полужирный1"/>
    <w:aliases w:val="Интервал 1 pt"/>
    <w:rsid w:val="00321C7A"/>
    <w:rPr>
      <w:rFonts w:ascii="Times New Roman" w:hAnsi="Times New Roman"/>
      <w:b/>
      <w:color w:val="000000"/>
      <w:spacing w:val="30"/>
      <w:w w:val="100"/>
      <w:position w:val="0"/>
      <w:sz w:val="27"/>
      <w:u w:val="none"/>
      <w:lang w:val="ru-RU"/>
    </w:rPr>
  </w:style>
  <w:style w:type="character" w:customStyle="1" w:styleId="37">
    <w:name w:val="Основной текст3"/>
    <w:rsid w:val="00321C7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2">
    <w:name w:val="Основной текст (4)_"/>
    <w:link w:val="410"/>
    <w:locked/>
    <w:rsid w:val="00321C7A"/>
    <w:rPr>
      <w:b/>
      <w:i/>
      <w:sz w:val="26"/>
      <w:shd w:val="clear" w:color="auto" w:fill="FFFFFF"/>
    </w:rPr>
  </w:style>
  <w:style w:type="character" w:customStyle="1" w:styleId="413">
    <w:name w:val="Основной текст (4) + 13"/>
    <w:aliases w:val="5 pt,Не полужирный,Не курсив2"/>
    <w:rsid w:val="00321C7A"/>
    <w:rPr>
      <w:b/>
      <w:i/>
      <w:color w:val="000000"/>
      <w:spacing w:val="0"/>
      <w:w w:val="100"/>
      <w:position w:val="0"/>
      <w:sz w:val="27"/>
      <w:lang w:val="ru-RU"/>
    </w:rPr>
  </w:style>
  <w:style w:type="paragraph" w:customStyle="1" w:styleId="410">
    <w:name w:val="Основной текст (4)1"/>
    <w:basedOn w:val="a0"/>
    <w:link w:val="42"/>
    <w:rsid w:val="00321C7A"/>
    <w:pPr>
      <w:widowControl w:val="0"/>
      <w:shd w:val="clear" w:color="auto" w:fill="FFFFFF"/>
      <w:spacing w:after="0" w:line="322" w:lineRule="exact"/>
      <w:ind w:firstLine="740"/>
      <w:jc w:val="both"/>
    </w:pPr>
    <w:rPr>
      <w:b/>
      <w:i/>
      <w:sz w:val="26"/>
    </w:rPr>
  </w:style>
  <w:style w:type="character" w:customStyle="1" w:styleId="17">
    <w:name w:val="Заголовок №1_"/>
    <w:link w:val="110"/>
    <w:locked/>
    <w:rsid w:val="00321C7A"/>
    <w:rPr>
      <w:b/>
      <w:sz w:val="27"/>
      <w:shd w:val="clear" w:color="auto" w:fill="FFFFFF"/>
    </w:rPr>
  </w:style>
  <w:style w:type="paragraph" w:customStyle="1" w:styleId="110">
    <w:name w:val="Заголовок №11"/>
    <w:basedOn w:val="a0"/>
    <w:link w:val="17"/>
    <w:rsid w:val="00321C7A"/>
    <w:pPr>
      <w:widowControl w:val="0"/>
      <w:shd w:val="clear" w:color="auto" w:fill="FFFFFF"/>
      <w:spacing w:before="600" w:after="420" w:line="240" w:lineRule="atLeast"/>
      <w:outlineLvl w:val="0"/>
    </w:pPr>
    <w:rPr>
      <w:b/>
      <w:sz w:val="27"/>
    </w:rPr>
  </w:style>
  <w:style w:type="character" w:customStyle="1" w:styleId="18">
    <w:name w:val="Заголовок №1"/>
    <w:rsid w:val="00321C7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131">
    <w:name w:val="Основной текст (4) + 131"/>
    <w:aliases w:val="5 pt1,Не полужирный1,Не курсив1"/>
    <w:rsid w:val="00321C7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3">
    <w:name w:val="Основной текст (4)"/>
    <w:rsid w:val="00321C7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Title">
    <w:name w:val="Title!Название НПА"/>
    <w:basedOn w:val="a0"/>
    <w:uiPriority w:val="99"/>
    <w:rsid w:val="00321C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f1">
    <w:name w:val="Нормальный"/>
    <w:rsid w:val="00321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0"/>
    <w:rsid w:val="00321C7A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321C7A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321C7A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321C7A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321C7A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321C7A"/>
    <w:pPr>
      <w:numPr>
        <w:ilvl w:val="5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321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21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Шапка (герб)"/>
    <w:basedOn w:val="a0"/>
    <w:rsid w:val="00321C7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321C7A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21C7A"/>
    <w:rPr>
      <w:rFonts w:ascii="Times New Roman" w:hAnsi="Times New Roman" w:cs="Times New Roman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321C7A"/>
    <w:rPr>
      <w:rFonts w:ascii="Calibri" w:eastAsia="Calibri" w:hAnsi="Calibri" w:cs="Times New Roman"/>
    </w:rPr>
  </w:style>
  <w:style w:type="paragraph" w:customStyle="1" w:styleId="19">
    <w:name w:val="Абзац списка1"/>
    <w:basedOn w:val="a0"/>
    <w:rsid w:val="00321C7A"/>
    <w:pPr>
      <w:spacing w:after="0" w:line="240" w:lineRule="auto"/>
      <w:ind w:left="720"/>
    </w:pPr>
    <w:rPr>
      <w:rFonts w:ascii="Times New Roman" w:eastAsia="Calibri" w:hAnsi="Times New Roman" w:cs="Times New Roman"/>
      <w:lang w:eastAsia="ru-RU"/>
    </w:rPr>
  </w:style>
  <w:style w:type="table" w:customStyle="1" w:styleId="112">
    <w:name w:val="Сетка таблицы11"/>
    <w:basedOn w:val="a2"/>
    <w:next w:val="af1"/>
    <w:uiPriority w:val="59"/>
    <w:rsid w:val="004A426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1"/>
    <w:uiPriority w:val="59"/>
    <w:rsid w:val="00E07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Стиль17"/>
    <w:basedOn w:val="a0"/>
    <w:qFormat/>
    <w:rsid w:val="00B84B48"/>
    <w:pPr>
      <w:spacing w:after="200" w:line="240" w:lineRule="auto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Default">
    <w:name w:val="Default"/>
    <w:rsid w:val="00EF3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6693</Words>
  <Characters>38154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34</cp:revision>
  <cp:lastPrinted>2018-12-10T00:20:00Z</cp:lastPrinted>
  <dcterms:created xsi:type="dcterms:W3CDTF">2018-09-13T03:30:00Z</dcterms:created>
  <dcterms:modified xsi:type="dcterms:W3CDTF">2018-12-10T00:23:00Z</dcterms:modified>
</cp:coreProperties>
</file>