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6E" w:rsidRPr="008F1D5D" w:rsidRDefault="0065516E" w:rsidP="006551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5516E" w:rsidRPr="008F1D5D" w:rsidRDefault="0065516E" w:rsidP="006551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5516E" w:rsidRPr="008F1D5D" w:rsidRDefault="0065516E" w:rsidP="0065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65516E" w:rsidRPr="008F1D5D" w:rsidRDefault="0065516E" w:rsidP="0065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граждан по проекту народных инициатив </w:t>
      </w:r>
    </w:p>
    <w:p w:rsidR="0065516E" w:rsidRPr="008F1D5D" w:rsidRDefault="0065516E" w:rsidP="0065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Ишидейского сельского поселения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п. </w:t>
      </w:r>
      <w:proofErr w:type="spellStart"/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Ишидей</w:t>
      </w:r>
      <w:proofErr w:type="spellEnd"/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50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80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2F0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2F0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F1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65516E" w:rsidRPr="008F1D5D" w:rsidRDefault="00135A82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собрания: 16</w:t>
      </w:r>
      <w:r w:rsidR="0065516E"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Бухарова А.В.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Ишидейского муниципального образования  </w:t>
      </w:r>
    </w:p>
    <w:p w:rsidR="0065516E" w:rsidRPr="008F1D5D" w:rsidRDefault="0065516E" w:rsidP="006551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– </w:t>
      </w:r>
      <w:r w:rsid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О.В.</w:t>
      </w:r>
    </w:p>
    <w:p w:rsidR="0065516E" w:rsidRPr="00CC281C" w:rsidRDefault="0065516E" w:rsidP="0065516E">
      <w:pPr>
        <w:spacing w:after="0" w:line="240" w:lineRule="auto"/>
        <w:ind w:right="-5" w:firstLine="567"/>
        <w:outlineLvl w:val="0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8F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5516E" w:rsidRPr="008F1D5D" w:rsidRDefault="0065516E" w:rsidP="0065516E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ПОВЕСТКА ДНЯ </w:t>
      </w:r>
    </w:p>
    <w:p w:rsidR="0065516E" w:rsidRPr="00CC281C" w:rsidRDefault="0065516E" w:rsidP="0065516E">
      <w:pPr>
        <w:spacing w:after="0" w:line="240" w:lineRule="auto"/>
        <w:ind w:left="-284" w:right="-5" w:hanging="284"/>
        <w:jc w:val="center"/>
        <w:outlineLvl w:val="0"/>
        <w:rPr>
          <w:rFonts w:ascii="Times New Roman" w:eastAsia="Times New Roman" w:hAnsi="Times New Roman" w:cs="Times New Roman"/>
          <w:b/>
          <w:i/>
          <w:sz w:val="12"/>
          <w:szCs w:val="24"/>
          <w:lang w:eastAsia="ru-RU"/>
        </w:rPr>
      </w:pPr>
    </w:p>
    <w:p w:rsidR="0065516E" w:rsidRPr="00CC281C" w:rsidRDefault="0065516E" w:rsidP="0065516E">
      <w:pPr>
        <w:numPr>
          <w:ilvl w:val="0"/>
          <w:numId w:val="1"/>
        </w:num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28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Распределение бюджета народных инициатив Ишидейского сельского поселения</w:t>
      </w:r>
    </w:p>
    <w:p w:rsidR="0065516E" w:rsidRPr="008F1D5D" w:rsidRDefault="0065516E" w:rsidP="0065516E">
      <w:pPr>
        <w:spacing w:after="0" w:line="240" w:lineRule="auto"/>
        <w:ind w:left="-284" w:right="-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65516E" w:rsidRPr="008F1D5D" w:rsidRDefault="0065516E" w:rsidP="0065516E">
      <w:pPr>
        <w:spacing w:after="0" w:line="240" w:lineRule="auto"/>
        <w:ind w:left="-284" w:right="-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ВОПРОС: Распределение денежных средств из областного бюджета на реализацию мероприятий перечня проектов народных инициатив Ишидейского сельского поселения Тулунского района Иркутской области</w:t>
      </w:r>
    </w:p>
    <w:p w:rsidR="0065516E" w:rsidRPr="00CC281C" w:rsidRDefault="0065516E" w:rsidP="0065516E">
      <w:pPr>
        <w:spacing w:after="0" w:line="240" w:lineRule="auto"/>
        <w:ind w:left="-284" w:right="-5" w:firstLine="426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right="-5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 Бухарова А.В.</w:t>
      </w: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односельчане, регион выделил нам денежные средства из областного бюджета на реализа</w:t>
      </w:r>
      <w:r w:rsidR="0013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народных инициатив в сумме 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(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 Нам с вами необходимо определить на какие мероприятия пойдут вышеуказанные денежные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высказать свои предложения.</w:t>
      </w:r>
    </w:p>
    <w:p w:rsidR="0065516E" w:rsidRPr="00CC281C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right="-5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 Бухарова А.В.</w:t>
      </w:r>
    </w:p>
    <w:p w:rsidR="0065516E" w:rsidRPr="008F1D5D" w:rsidRDefault="0065516E" w:rsidP="0065516E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средства направить на реализацию одного из следующих мероприятий на ваш выбор: </w:t>
      </w:r>
    </w:p>
    <w:p w:rsidR="002F0CE7" w:rsidRDefault="0065516E" w:rsidP="00D80BC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0BC3" w:rsidRPr="00D80BC3">
        <w:t xml:space="preserve"> </w:t>
      </w:r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концертных костюмов для МКУК «КДЦ п. </w:t>
      </w:r>
      <w:proofErr w:type="spellStart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CE7" w:rsidRDefault="0065516E" w:rsidP="00D80BC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0BC3" w:rsidRPr="00D80BC3">
        <w:t xml:space="preserve"> </w:t>
      </w:r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музыкального оборудования для МКУК «КДЦ п. </w:t>
      </w:r>
      <w:proofErr w:type="spellStart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6E" w:rsidRPr="008F1D5D" w:rsidRDefault="0065516E" w:rsidP="00D80BC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МКУК «КДЦ п. </w:t>
      </w:r>
      <w:proofErr w:type="spellStart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2F0CE7" w:rsidRP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(приобретение клумб, урны)</w:t>
      </w:r>
      <w:r w:rsidR="002F0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6E" w:rsidRPr="00CC281C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ВЫСТУПИЛА: </w:t>
      </w:r>
      <w:r w:rsidR="00A25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Н.М.</w:t>
      </w:r>
    </w:p>
    <w:p w:rsidR="005F7793" w:rsidRDefault="00C01F7C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средства направить </w:t>
      </w:r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7793" w:rsidRP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концертных костюмов для МКУК «КДЦ п. </w:t>
      </w:r>
      <w:proofErr w:type="spellStart"/>
      <w:r w:rsidR="005F7793" w:rsidRP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5F7793" w:rsidRP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7793" w:rsidRDefault="005F7793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ВЫСТУПИЛА: </w:t>
      </w:r>
      <w:r w:rsidR="00D80B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Дроздова Г.И.</w:t>
      </w:r>
    </w:p>
    <w:p w:rsidR="005F7793" w:rsidRDefault="00524580" w:rsidP="0065516E">
      <w:pPr>
        <w:tabs>
          <w:tab w:val="center" w:pos="4677"/>
          <w:tab w:val="left" w:pos="6000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МКУК «КДЦ п. </w:t>
      </w:r>
      <w:proofErr w:type="spellStart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(приобретение клумб, урны).</w:t>
      </w:r>
    </w:p>
    <w:p w:rsidR="00524580" w:rsidRPr="00CC281C" w:rsidRDefault="00524580" w:rsidP="0065516E">
      <w:pPr>
        <w:tabs>
          <w:tab w:val="center" w:pos="4677"/>
          <w:tab w:val="left" w:pos="6000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ВЫСТУПИЛА: </w:t>
      </w:r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Домашенко И.М.</w:t>
      </w:r>
    </w:p>
    <w:p w:rsidR="005F7793" w:rsidRPr="00CC281C" w:rsidRDefault="00524580" w:rsidP="0065516E">
      <w:pPr>
        <w:tabs>
          <w:tab w:val="center" w:pos="4677"/>
          <w:tab w:val="left" w:pos="6000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музыкального оборудования для МКУК «КДЦ п. </w:t>
      </w:r>
      <w:proofErr w:type="spellStart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ВЫСТУПИЛ</w:t>
      </w: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Яночко</w:t>
      </w:r>
      <w:proofErr w:type="spellEnd"/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</w:p>
    <w:p w:rsidR="005F7793" w:rsidRDefault="00524580" w:rsidP="005F779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 мероприятие по п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концертных костюмов для МКУК «КДЦ п. </w:t>
      </w:r>
      <w:proofErr w:type="spellStart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07EB" w:rsidRPr="00DB07EB" w:rsidRDefault="0065516E" w:rsidP="005F779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B07EB" w:rsidRPr="008F1D5D" w:rsidRDefault="0065516E" w:rsidP="00DB07E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7EB"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ВЫСТУПИЛА: </w:t>
      </w:r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 В.П</w:t>
      </w:r>
      <w:r w:rsidR="0013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793" w:rsidRDefault="00524580" w:rsidP="005F779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средства направить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лагоустройство территории МКУК «КДЦ п. </w:t>
      </w:r>
      <w:proofErr w:type="spellStart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(приобретение клумб, урны).</w:t>
      </w:r>
    </w:p>
    <w:p w:rsidR="00524580" w:rsidRPr="00CC281C" w:rsidRDefault="00524580" w:rsidP="005F7793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</w:p>
    <w:p w:rsidR="005F7793" w:rsidRPr="00CC281C" w:rsidRDefault="00524580" w:rsidP="0065516E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 мероприятие на п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музыкального оборудования для МКУК «КДЦ п. </w:t>
      </w:r>
      <w:proofErr w:type="spellStart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4580" w:rsidRDefault="00524580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ВЫСТУПИЛА: </w:t>
      </w:r>
      <w:r w:rsidR="00A258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5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A25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рошенко Н.В.</w:t>
      </w:r>
    </w:p>
    <w:p w:rsidR="005F7793" w:rsidRDefault="00D911BD" w:rsidP="0065516E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средства направить на </w:t>
      </w:r>
      <w:r w:rsid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концертных костюмов для МКУК «КДЦ п. </w:t>
      </w:r>
      <w:proofErr w:type="spellStart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4580" w:rsidRPr="00CC281C" w:rsidRDefault="00524580" w:rsidP="0065516E">
      <w:pPr>
        <w:spacing w:after="0" w:line="240" w:lineRule="auto"/>
        <w:ind w:left="-284" w:right="-5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ВЫСТУПИЛА: Бухарова А.В.</w:t>
      </w: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еще будут предложения? (предложений не поступило).</w:t>
      </w:r>
    </w:p>
    <w:p w:rsidR="0065516E" w:rsidRPr="008F1D5D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выносим на голосование предложения по распределению денежных средства из бюджета народных инициатив на следующие мероприятия:</w:t>
      </w:r>
    </w:p>
    <w:p w:rsidR="0065516E" w:rsidRPr="00CC281C" w:rsidRDefault="0065516E" w:rsidP="00C01F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  <w:r w:rsidRPr="00CC2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F7793" w:rsidRDefault="0065516E" w:rsidP="005F7793">
      <w:pPr>
        <w:tabs>
          <w:tab w:val="center" w:pos="467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28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</w:t>
      </w:r>
      <w:r w:rsidR="00524580"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Приобретение концертных костюмов для МКУК «КДЦ п. </w:t>
      </w:r>
      <w:proofErr w:type="spellStart"/>
      <w:r w:rsidR="00524580"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Ишидей</w:t>
      </w:r>
      <w:proofErr w:type="spellEnd"/>
      <w:r w:rsidR="00524580"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65516E" w:rsidRPr="00CC281C" w:rsidRDefault="0065516E" w:rsidP="005F7793">
      <w:pPr>
        <w:tabs>
          <w:tab w:val="center" w:pos="467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Голосовали:</w:t>
      </w:r>
      <w:r w:rsidR="00A50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«ЗА» - 1</w:t>
      </w:r>
      <w:r w:rsid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01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человек</w:t>
      </w:r>
      <w:r w:rsidRPr="00CC2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«ПРОТИВ» - </w:t>
      </w:r>
      <w:r w:rsidR="00C01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DB07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«ВОЗДЕРЖАЛИСЬ» - </w:t>
      </w:r>
      <w:r w:rsid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CC2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24580" w:rsidRPr="00524580" w:rsidRDefault="00524580" w:rsidP="005245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Приобретение музыкального оборудования для МКУК «КДЦ п. </w:t>
      </w:r>
      <w:proofErr w:type="spellStart"/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65516E" w:rsidRPr="005F7793" w:rsidRDefault="00A50933" w:rsidP="005F77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Голосовали: «ЗА» -</w:t>
      </w:r>
      <w:r w:rsidR="005F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65516E" w:rsidRPr="005F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человек, «ПРОТИВ» - 0, «ВОЗДЕРЖАЛИСЬ» - </w:t>
      </w:r>
      <w:r w:rsid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C01F7C" w:rsidRPr="005F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24580" w:rsidRDefault="00524580" w:rsidP="005245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Благоустройство территории МКУК «КДЦ п. </w:t>
      </w:r>
      <w:proofErr w:type="spellStart"/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Ишидей</w:t>
      </w:r>
      <w:proofErr w:type="spellEnd"/>
      <w:r w:rsidRPr="00524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(приобретение клумб, урны)</w:t>
      </w:r>
    </w:p>
    <w:p w:rsidR="0065516E" w:rsidRPr="00524580" w:rsidRDefault="0065516E" w:rsidP="005245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Голосовали: «ЗА» -</w:t>
      </w:r>
      <w:r w:rsid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человек</w:t>
      </w:r>
      <w:r w:rsidR="00C01F7C"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«ПРОТИВ» - </w:t>
      </w:r>
      <w:r w:rsidR="00A50933"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«ВОЗДЕРЖАЛИСЬ» - </w:t>
      </w:r>
      <w:r w:rsidR="00C01F7C" w:rsidRPr="00524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</w:t>
      </w:r>
    </w:p>
    <w:p w:rsidR="0065516E" w:rsidRPr="008F1D5D" w:rsidRDefault="0065516E" w:rsidP="0065516E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5516E" w:rsidRPr="00CC281C" w:rsidRDefault="0065516E" w:rsidP="0065516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распределить денежные средства из бюджета народных инициатив на следующие мероприятия:</w:t>
      </w:r>
    </w:p>
    <w:p w:rsidR="00524580" w:rsidRDefault="0065516E" w:rsidP="00524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260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7793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- </w:t>
      </w:r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концертных костюмов для МКУК «КДЦ п. </w:t>
      </w:r>
      <w:proofErr w:type="spellStart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24580" w:rsidRDefault="0065516E" w:rsidP="00524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260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6CBA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музыкального оборудования для МКУК «КДЦ п. </w:t>
      </w:r>
      <w:proofErr w:type="spellStart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1F7C" w:rsidRPr="00524580" w:rsidRDefault="0065516E" w:rsidP="00524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260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МКУК «КДЦ п. </w:t>
      </w:r>
      <w:proofErr w:type="spellStart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</w:t>
      </w:r>
      <w:proofErr w:type="spellEnd"/>
      <w:r w:rsidR="00524580" w:rsidRPr="0052458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(приобретение клумб, урны).</w:t>
      </w:r>
    </w:p>
    <w:p w:rsidR="00C01F7C" w:rsidRPr="00C01F7C" w:rsidRDefault="00C01F7C" w:rsidP="00C01F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6E" w:rsidRPr="008F1D5D" w:rsidRDefault="0065516E" w:rsidP="0065516E">
      <w:pPr>
        <w:spacing w:after="0" w:line="240" w:lineRule="auto"/>
        <w:ind w:left="-284" w:right="-5" w:firstLine="42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Ишидейского сельского поселения:        __________   А.В. Бухарова </w:t>
      </w:r>
    </w:p>
    <w:p w:rsidR="00C33C06" w:rsidRDefault="0065516E" w:rsidP="0065516E">
      <w:pPr>
        <w:spacing w:after="0" w:line="240" w:lineRule="auto"/>
        <w:ind w:left="-284" w:right="-5" w:firstLine="426"/>
        <w:outlineLvl w:val="0"/>
      </w:pPr>
      <w:r w:rsidRPr="008F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                                         </w:t>
      </w:r>
      <w:r w:rsidR="005F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  О.В. Юрченко</w:t>
      </w:r>
    </w:p>
    <w:sectPr w:rsidR="00C33C06" w:rsidSect="00A50933">
      <w:pgSz w:w="11906" w:h="16838"/>
      <w:pgMar w:top="62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22B"/>
    <w:multiLevelType w:val="hybridMultilevel"/>
    <w:tmpl w:val="C4603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5905"/>
    <w:multiLevelType w:val="hybridMultilevel"/>
    <w:tmpl w:val="A57ABE16"/>
    <w:lvl w:ilvl="0" w:tplc="D3DE6E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6E"/>
    <w:rsid w:val="00135A82"/>
    <w:rsid w:val="001A33F9"/>
    <w:rsid w:val="00245DB9"/>
    <w:rsid w:val="002F0CE7"/>
    <w:rsid w:val="003425FD"/>
    <w:rsid w:val="00420604"/>
    <w:rsid w:val="00524580"/>
    <w:rsid w:val="005F7793"/>
    <w:rsid w:val="0065296F"/>
    <w:rsid w:val="0065516E"/>
    <w:rsid w:val="00A25844"/>
    <w:rsid w:val="00A50933"/>
    <w:rsid w:val="00C01F7C"/>
    <w:rsid w:val="00C33C06"/>
    <w:rsid w:val="00C36CBA"/>
    <w:rsid w:val="00C6212C"/>
    <w:rsid w:val="00D80BC3"/>
    <w:rsid w:val="00D911BD"/>
    <w:rsid w:val="00DB07EB"/>
    <w:rsid w:val="00E2608B"/>
    <w:rsid w:val="00EA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1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ИРКУТСКАЯ ОБЛАСТЬ</vt:lpstr>
      <vt:lpstr>ТУЛУНСКИЙ РАЙОН</vt:lpstr>
      <vt:lpstr/>
      <vt:lpstr>ПОВЕСТКА ДНЯ </vt:lpstr>
      <vt:lpstr/>
      <vt:lpstr>Глава Ишидейского сельского поселения:        __________   А.В. Бухарова </vt:lpstr>
      <vt:lpstr>Секретарь:                                                            __________</vt:lpstr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Юрченко Оксана Викторовна</cp:lastModifiedBy>
  <cp:revision>15</cp:revision>
  <cp:lastPrinted>2023-11-24T03:04:00Z</cp:lastPrinted>
  <dcterms:created xsi:type="dcterms:W3CDTF">2021-01-27T07:50:00Z</dcterms:created>
  <dcterms:modified xsi:type="dcterms:W3CDTF">2025-11-01T06:24:00Z</dcterms:modified>
</cp:coreProperties>
</file>