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24612E">
        <w:rPr>
          <w:rStyle w:val="a4"/>
          <w:sz w:val="28"/>
          <w:szCs w:val="28"/>
        </w:rPr>
        <w:t>ИШИДЕЙ</w:t>
      </w:r>
      <w:r w:rsidRPr="006E0437">
        <w:rPr>
          <w:rStyle w:val="a4"/>
          <w:sz w:val="28"/>
          <w:szCs w:val="28"/>
        </w:rPr>
        <w:t>СКОГО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F86758" w:rsidP="00F86758">
      <w:pPr>
        <w:jc w:val="center"/>
        <w:rPr>
          <w:b/>
          <w:sz w:val="28"/>
          <w:szCs w:val="28"/>
        </w:rPr>
      </w:pPr>
      <w:r w:rsidRPr="00C804B0">
        <w:rPr>
          <w:b/>
          <w:sz w:val="28"/>
          <w:szCs w:val="28"/>
        </w:rPr>
        <w:t xml:space="preserve">от </w:t>
      </w:r>
      <w:r w:rsidR="0024612E">
        <w:rPr>
          <w:b/>
          <w:sz w:val="28"/>
          <w:szCs w:val="28"/>
        </w:rPr>
        <w:t>29 октября</w:t>
      </w:r>
      <w:r>
        <w:rPr>
          <w:b/>
          <w:sz w:val="28"/>
          <w:szCs w:val="28"/>
        </w:rPr>
        <w:t xml:space="preserve"> </w:t>
      </w:r>
      <w:r w:rsidRPr="00C804B0">
        <w:rPr>
          <w:b/>
          <w:sz w:val="28"/>
          <w:szCs w:val="28"/>
        </w:rPr>
        <w:t>20</w:t>
      </w:r>
      <w:r w:rsidR="0024612E">
        <w:rPr>
          <w:b/>
          <w:sz w:val="28"/>
          <w:szCs w:val="28"/>
        </w:rPr>
        <w:t>21</w:t>
      </w:r>
      <w:r w:rsidRPr="00C804B0">
        <w:rPr>
          <w:b/>
          <w:sz w:val="28"/>
          <w:szCs w:val="28"/>
        </w:rPr>
        <w:t xml:space="preserve">г.                                    </w:t>
      </w:r>
      <w:r>
        <w:rPr>
          <w:b/>
          <w:sz w:val="28"/>
          <w:szCs w:val="28"/>
        </w:rPr>
        <w:t xml:space="preserve">                          </w:t>
      </w:r>
      <w:r w:rsidR="00E6770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№ </w:t>
      </w:r>
      <w:r w:rsidR="006A2334">
        <w:rPr>
          <w:b/>
          <w:sz w:val="28"/>
          <w:szCs w:val="28"/>
        </w:rPr>
        <w:t>19</w:t>
      </w:r>
    </w:p>
    <w:p w:rsidR="00F86758" w:rsidRPr="006E0437" w:rsidRDefault="0024612E" w:rsidP="00F8675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86758" w:rsidRPr="006E0437">
        <w:rPr>
          <w:sz w:val="28"/>
          <w:szCs w:val="28"/>
        </w:rPr>
        <w:t xml:space="preserve">. </w:t>
      </w:r>
      <w:r>
        <w:rPr>
          <w:sz w:val="28"/>
          <w:szCs w:val="28"/>
        </w:rPr>
        <w:t>Ишидей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F86758"/>
    <w:p w:rsidR="00F86758" w:rsidRPr="0024612E" w:rsidRDefault="00F34FB6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12E">
        <w:rPr>
          <w:rFonts w:ascii="Times New Roman" w:hAnsi="Times New Roman" w:cs="Times New Roman"/>
          <w:bCs/>
          <w:i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24612E">
        <w:rPr>
          <w:rFonts w:ascii="Times New Roman" w:hAnsi="Times New Roman" w:cs="Times New Roman"/>
          <w:bCs/>
          <w:i/>
          <w:sz w:val="28"/>
          <w:szCs w:val="28"/>
        </w:rPr>
        <w:t>Ишидей</w:t>
      </w:r>
      <w:r w:rsidRPr="0024612E">
        <w:rPr>
          <w:rFonts w:ascii="Times New Roman" w:hAnsi="Times New Roman" w:cs="Times New Roman"/>
          <w:i/>
          <w:sz w:val="28"/>
          <w:szCs w:val="28"/>
        </w:rPr>
        <w:t>ско</w:t>
      </w:r>
      <w:r w:rsidR="001B45DF" w:rsidRPr="0024612E">
        <w:rPr>
          <w:rFonts w:ascii="Times New Roman" w:hAnsi="Times New Roman" w:cs="Times New Roman"/>
          <w:i/>
          <w:sz w:val="28"/>
          <w:szCs w:val="28"/>
        </w:rPr>
        <w:t>го</w:t>
      </w:r>
      <w:r w:rsidRPr="0024612E">
        <w:rPr>
          <w:rFonts w:ascii="Times New Roman" w:hAnsi="Times New Roman" w:cs="Times New Roman"/>
          <w:i/>
          <w:sz w:val="28"/>
          <w:szCs w:val="28"/>
        </w:rPr>
        <w:t xml:space="preserve"> сельско</w:t>
      </w:r>
      <w:r w:rsidR="001B45DF" w:rsidRPr="0024612E">
        <w:rPr>
          <w:rFonts w:ascii="Times New Roman" w:hAnsi="Times New Roman" w:cs="Times New Roman"/>
          <w:i/>
          <w:sz w:val="28"/>
          <w:szCs w:val="28"/>
        </w:rPr>
        <w:t>го</w:t>
      </w:r>
      <w:r w:rsidRPr="0024612E">
        <w:rPr>
          <w:rFonts w:ascii="Times New Roman" w:hAnsi="Times New Roman" w:cs="Times New Roman"/>
          <w:i/>
          <w:sz w:val="28"/>
          <w:szCs w:val="28"/>
        </w:rPr>
        <w:t xml:space="preserve"> поселени</w:t>
      </w:r>
      <w:r w:rsidR="001B45DF" w:rsidRPr="0024612E">
        <w:rPr>
          <w:rFonts w:ascii="Times New Roman" w:hAnsi="Times New Roman" w:cs="Times New Roman"/>
          <w:i/>
          <w:sz w:val="28"/>
          <w:szCs w:val="28"/>
        </w:rPr>
        <w:t>я</w:t>
      </w:r>
      <w:r w:rsidRPr="0024612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>
        <w:rPr>
          <w:color w:val="000000"/>
          <w:sz w:val="28"/>
          <w:szCs w:val="28"/>
          <w:shd w:val="clear" w:color="auto" w:fill="FFFFFF"/>
        </w:rPr>
        <w:t>рального закона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№ 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Pr="00C90E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пунктом 16 статьи 15</w:t>
      </w:r>
      <w:r w:rsidRPr="006E2510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Федерального закона от 24 ноября 1995 года № 181-ФЗ «</w:t>
      </w:r>
      <w:r w:rsidRPr="006E2510">
        <w:rPr>
          <w:color w:val="000000"/>
          <w:sz w:val="28"/>
          <w:szCs w:val="28"/>
        </w:rPr>
        <w:t>О социальной защите инвалидов в Российской Федерации</w:t>
      </w:r>
      <w:r>
        <w:rPr>
          <w:color w:val="000000"/>
          <w:sz w:val="28"/>
          <w:szCs w:val="28"/>
        </w:rPr>
        <w:t>»,</w:t>
      </w:r>
      <w:r w:rsidRPr="003D5BCA">
        <w:rPr>
          <w:color w:val="000000"/>
          <w:sz w:val="28"/>
          <w:szCs w:val="28"/>
        </w:rPr>
        <w:t xml:space="preserve"> 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Pr="005C5156">
        <w:rPr>
          <w:bCs/>
          <w:kern w:val="2"/>
          <w:sz w:val="28"/>
          <w:szCs w:val="28"/>
        </w:rPr>
        <w:t xml:space="preserve">статьями </w:t>
      </w:r>
      <w:r>
        <w:rPr>
          <w:bCs/>
          <w:kern w:val="2"/>
          <w:sz w:val="28"/>
          <w:szCs w:val="28"/>
        </w:rPr>
        <w:t xml:space="preserve">6, 6.1, 33, 48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24612E">
        <w:rPr>
          <w:kern w:val="2"/>
          <w:sz w:val="28"/>
          <w:szCs w:val="28"/>
        </w:rPr>
        <w:t>Ишидей</w:t>
      </w:r>
      <w:r w:rsidRPr="009E6D5D">
        <w:rPr>
          <w:kern w:val="2"/>
          <w:sz w:val="28"/>
          <w:szCs w:val="28"/>
        </w:rPr>
        <w:t xml:space="preserve">ского муниципального образования, Дума </w:t>
      </w:r>
      <w:r w:rsidR="0024612E">
        <w:rPr>
          <w:kern w:val="2"/>
          <w:sz w:val="28"/>
          <w:szCs w:val="28"/>
        </w:rPr>
        <w:t>Ишидей</w:t>
      </w:r>
      <w:r w:rsidRPr="009E6D5D">
        <w:rPr>
          <w:kern w:val="2"/>
          <w:sz w:val="28"/>
          <w:szCs w:val="28"/>
        </w:rPr>
        <w:t>ского сельского поселения</w:t>
      </w: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B45DF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1B45DF" w:rsidRPr="005C5156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B45DF" w:rsidRPr="00700821" w:rsidRDefault="001B45DF" w:rsidP="001B45DF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1. </w:t>
      </w:r>
      <w:r w:rsidRPr="00700821">
        <w:rPr>
          <w:color w:val="000000"/>
          <w:sz w:val="28"/>
          <w:szCs w:val="28"/>
        </w:rPr>
        <w:t xml:space="preserve">Утвердить Положение о муниципальном контроле в сфере благоустройства на </w:t>
      </w:r>
      <w:r w:rsidRPr="001B45DF">
        <w:rPr>
          <w:color w:val="000000"/>
          <w:sz w:val="28"/>
          <w:szCs w:val="28"/>
        </w:rPr>
        <w:t xml:space="preserve">территории </w:t>
      </w:r>
      <w:r w:rsidR="0024612E">
        <w:rPr>
          <w:bCs/>
          <w:kern w:val="2"/>
          <w:sz w:val="28"/>
          <w:szCs w:val="28"/>
        </w:rPr>
        <w:t>Ишидей</w:t>
      </w:r>
      <w:r w:rsidRPr="001B45DF">
        <w:rPr>
          <w:bCs/>
          <w:kern w:val="2"/>
          <w:sz w:val="28"/>
          <w:szCs w:val="28"/>
        </w:rPr>
        <w:t>ского сельского поселения</w:t>
      </w:r>
      <w:r w:rsidRPr="002804CC">
        <w:rPr>
          <w:i/>
          <w:kern w:val="2"/>
          <w:sz w:val="28"/>
          <w:szCs w:val="28"/>
        </w:rPr>
        <w:t xml:space="preserve"> </w:t>
      </w:r>
      <w:r w:rsidRPr="002804CC">
        <w:rPr>
          <w:kern w:val="2"/>
          <w:sz w:val="28"/>
          <w:szCs w:val="28"/>
        </w:rPr>
        <w:t>(прилагается)</w:t>
      </w:r>
      <w:r w:rsidRPr="00700821">
        <w:rPr>
          <w:color w:val="000000"/>
        </w:rPr>
        <w:t>.</w:t>
      </w:r>
    </w:p>
    <w:p w:rsidR="001B45DF" w:rsidRPr="008629D3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700821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color w:val="000000"/>
          <w:sz w:val="28"/>
          <w:szCs w:val="28"/>
        </w:rPr>
        <w:t xml:space="preserve">после </w:t>
      </w:r>
      <w:r w:rsidRPr="00700821">
        <w:rPr>
          <w:color w:val="000000"/>
          <w:sz w:val="28"/>
          <w:szCs w:val="28"/>
        </w:rPr>
        <w:t xml:space="preserve">дня его официального опубликования, </w:t>
      </w:r>
      <w:r w:rsidRPr="008629D3">
        <w:rPr>
          <w:color w:val="000000"/>
          <w:sz w:val="28"/>
          <w:szCs w:val="28"/>
        </w:rPr>
        <w:t xml:space="preserve">за исключением раздела 5 Положения о муниципальном контроле в сфере благоустройства на территории </w:t>
      </w:r>
      <w:r w:rsidR="0024612E">
        <w:rPr>
          <w:bCs/>
          <w:kern w:val="2"/>
          <w:sz w:val="28"/>
          <w:szCs w:val="28"/>
        </w:rPr>
        <w:t>Ишидей</w:t>
      </w:r>
      <w:r w:rsidRPr="001B45DF">
        <w:rPr>
          <w:bCs/>
          <w:kern w:val="2"/>
          <w:sz w:val="28"/>
          <w:szCs w:val="28"/>
        </w:rPr>
        <w:t>ского сельского поселения</w:t>
      </w:r>
      <w:r>
        <w:rPr>
          <w:bCs/>
          <w:i/>
          <w:kern w:val="2"/>
          <w:sz w:val="28"/>
          <w:szCs w:val="28"/>
        </w:rPr>
        <w:t>,</w:t>
      </w:r>
      <w:r w:rsidRPr="00900AAC">
        <w:t xml:space="preserve"> </w:t>
      </w:r>
      <w:r w:rsidRPr="00900AAC">
        <w:rPr>
          <w:bCs/>
          <w:kern w:val="2"/>
          <w:sz w:val="28"/>
          <w:szCs w:val="28"/>
        </w:rPr>
        <w:t>который вступает в силу с 1 марта 2022 года</w:t>
      </w:r>
      <w:r>
        <w:rPr>
          <w:color w:val="000000"/>
          <w:sz w:val="28"/>
          <w:szCs w:val="28"/>
        </w:rPr>
        <w:t>.</w:t>
      </w: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</w:t>
      </w:r>
      <w:r w:rsidR="00D00793">
        <w:rPr>
          <w:rFonts w:ascii="Times New Roman" w:hAnsi="Times New Roman" w:cs="Times New Roman"/>
          <w:b w:val="0"/>
          <w:sz w:val="28"/>
          <w:szCs w:val="28"/>
        </w:rPr>
        <w:t>ь настоящее решение в газете «Ишидейский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</w:t>
      </w:r>
      <w:r w:rsidR="0024612E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E67707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ВрИО главы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612E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>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                           </w:t>
      </w:r>
      <w:r w:rsidR="00E67707">
        <w:rPr>
          <w:rFonts w:ascii="Times New Roman" w:hAnsi="Times New Roman" w:cs="Times New Roman"/>
          <w:b w:val="0"/>
          <w:sz w:val="28"/>
          <w:szCs w:val="28"/>
        </w:rPr>
        <w:t>К.Н. Иванова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Default="00F86758"/>
    <w:p w:rsidR="001B45DF" w:rsidRDefault="001B45DF"/>
    <w:p w:rsidR="00F86758" w:rsidRDefault="00F86758"/>
    <w:p w:rsidR="00F86758" w:rsidRDefault="00F86758"/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7"/>
      </w:tblGrid>
      <w:tr w:rsidR="002B4B55" w:rsidRPr="00DB4F7A" w:rsidTr="00464E70">
        <w:tc>
          <w:tcPr>
            <w:tcW w:w="5353" w:type="dxa"/>
          </w:tcPr>
          <w:p w:rsidR="001B45DF" w:rsidRDefault="001B45DF" w:rsidP="00464E70">
            <w:pPr>
              <w:jc w:val="right"/>
              <w:rPr>
                <w:b/>
              </w:rPr>
            </w:pPr>
          </w:p>
          <w:p w:rsidR="002B4B55" w:rsidRPr="00DB4F7A" w:rsidRDefault="002B4B55" w:rsidP="00464E70">
            <w:pPr>
              <w:jc w:val="right"/>
              <w:rPr>
                <w:caps/>
                <w:sz w:val="28"/>
                <w:szCs w:val="28"/>
              </w:rPr>
            </w:pPr>
            <w:r w:rsidRPr="00DB4F7A">
              <w:rPr>
                <w:b/>
              </w:rPr>
              <w:br w:type="page"/>
            </w:r>
            <w:r w:rsidRPr="00DB4F7A">
              <w:br w:type="page"/>
            </w:r>
          </w:p>
        </w:tc>
        <w:tc>
          <w:tcPr>
            <w:tcW w:w="4217" w:type="dxa"/>
          </w:tcPr>
          <w:p w:rsidR="002B4B55" w:rsidRPr="00DB4F7A" w:rsidRDefault="002B4B55" w:rsidP="00464E70">
            <w:pPr>
              <w:rPr>
                <w:sz w:val="28"/>
                <w:szCs w:val="28"/>
              </w:rPr>
            </w:pPr>
            <w:r w:rsidRPr="00DB4F7A">
              <w:rPr>
                <w:sz w:val="28"/>
                <w:szCs w:val="28"/>
              </w:rPr>
              <w:t>УТВЕРЖДЕНО</w:t>
            </w:r>
          </w:p>
          <w:p w:rsidR="002B4B55" w:rsidRPr="00DB4F7A" w:rsidRDefault="002B4B55" w:rsidP="00464E70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</w:t>
            </w:r>
            <w:r w:rsidRPr="00DB4F7A">
              <w:rPr>
                <w:spacing w:val="2"/>
                <w:sz w:val="28"/>
                <w:szCs w:val="28"/>
              </w:rPr>
              <w:t>ешением</w:t>
            </w:r>
            <w:r>
              <w:rPr>
                <w:spacing w:val="2"/>
                <w:sz w:val="28"/>
                <w:szCs w:val="28"/>
              </w:rPr>
              <w:t xml:space="preserve"> Думы </w:t>
            </w:r>
            <w:r w:rsidR="0024612E">
              <w:rPr>
                <w:spacing w:val="2"/>
                <w:sz w:val="28"/>
                <w:szCs w:val="28"/>
              </w:rPr>
              <w:t>Ишидей</w:t>
            </w:r>
            <w:r>
              <w:rPr>
                <w:spacing w:val="2"/>
                <w:sz w:val="28"/>
                <w:szCs w:val="28"/>
              </w:rPr>
              <w:t xml:space="preserve">ского сельского поселения     </w:t>
            </w:r>
          </w:p>
          <w:p w:rsidR="002B4B55" w:rsidRPr="00DB4F7A" w:rsidRDefault="002B4B55" w:rsidP="0024612E">
            <w:pPr>
              <w:jc w:val="both"/>
              <w:rPr>
                <w:sz w:val="28"/>
                <w:szCs w:val="28"/>
              </w:rPr>
            </w:pPr>
            <w:r w:rsidRPr="00DB4F7A">
              <w:rPr>
                <w:spacing w:val="2"/>
                <w:sz w:val="28"/>
                <w:szCs w:val="28"/>
              </w:rPr>
              <w:t>от «</w:t>
            </w:r>
            <w:r w:rsidR="0024612E">
              <w:rPr>
                <w:spacing w:val="2"/>
                <w:sz w:val="28"/>
                <w:szCs w:val="28"/>
              </w:rPr>
              <w:t>29</w:t>
            </w:r>
            <w:r w:rsidRPr="00DB4F7A">
              <w:rPr>
                <w:spacing w:val="2"/>
                <w:sz w:val="28"/>
                <w:szCs w:val="28"/>
              </w:rPr>
              <w:t xml:space="preserve">» </w:t>
            </w:r>
            <w:r w:rsidR="0024612E">
              <w:rPr>
                <w:spacing w:val="2"/>
                <w:sz w:val="28"/>
                <w:szCs w:val="28"/>
              </w:rPr>
              <w:t>октября</w:t>
            </w:r>
            <w:r w:rsidRPr="00DB4F7A">
              <w:rPr>
                <w:spacing w:val="2"/>
                <w:sz w:val="28"/>
                <w:szCs w:val="28"/>
              </w:rPr>
              <w:t xml:space="preserve"> 20</w:t>
            </w:r>
            <w:r w:rsidR="0024612E">
              <w:rPr>
                <w:spacing w:val="2"/>
                <w:sz w:val="28"/>
                <w:szCs w:val="28"/>
              </w:rPr>
              <w:t>21</w:t>
            </w:r>
            <w:r w:rsidR="006A2334">
              <w:rPr>
                <w:spacing w:val="2"/>
                <w:sz w:val="28"/>
                <w:szCs w:val="28"/>
              </w:rPr>
              <w:t xml:space="preserve"> г. № 19</w:t>
            </w:r>
            <w:bookmarkStart w:id="0" w:name="_GoBack"/>
            <w:bookmarkEnd w:id="0"/>
          </w:p>
        </w:tc>
      </w:tr>
    </w:tbl>
    <w:p w:rsidR="002B4B55" w:rsidRPr="001B45DF" w:rsidRDefault="002B4B55" w:rsidP="002B4B55">
      <w:pPr>
        <w:autoSpaceDE w:val="0"/>
        <w:adjustRightInd w:val="0"/>
      </w:pPr>
    </w:p>
    <w:p w:rsidR="001B45DF" w:rsidRDefault="001B45DF" w:rsidP="001B45DF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Положение </w:t>
      </w:r>
    </w:p>
    <w:p w:rsidR="001B45DF" w:rsidRPr="00700821" w:rsidRDefault="001B45DF" w:rsidP="001B45DF">
      <w:pPr>
        <w:jc w:val="center"/>
      </w:pPr>
      <w:r w:rsidRPr="00700821"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</w:t>
      </w:r>
      <w:r w:rsidR="0024612E">
        <w:rPr>
          <w:b/>
          <w:bCs/>
          <w:color w:val="000000"/>
          <w:sz w:val="28"/>
          <w:szCs w:val="28"/>
        </w:rPr>
        <w:t>Ишидей</w:t>
      </w:r>
      <w:r>
        <w:rPr>
          <w:b/>
          <w:bCs/>
          <w:color w:val="000000"/>
          <w:sz w:val="28"/>
          <w:szCs w:val="28"/>
        </w:rPr>
        <w:t>ского сельского поселения</w:t>
      </w:r>
    </w:p>
    <w:p w:rsidR="001B45DF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45DF" w:rsidRPr="00700821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24612E">
        <w:rPr>
          <w:rFonts w:ascii="Times New Roman" w:hAnsi="Times New Roman" w:cs="Times New Roman"/>
          <w:sz w:val="28"/>
          <w:szCs w:val="28"/>
        </w:rPr>
        <w:t>Ишидей</w:t>
      </w:r>
      <w:r w:rsidRPr="001B45DF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247E58">
        <w:rPr>
          <w:rFonts w:ascii="Times New Roman" w:hAnsi="Times New Roman" w:cs="Times New Roman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="0024612E">
        <w:rPr>
          <w:rFonts w:ascii="Times New Roman" w:hAnsi="Times New Roman" w:cs="Times New Roman"/>
          <w:color w:val="000000"/>
          <w:sz w:val="28"/>
          <w:szCs w:val="28"/>
        </w:rPr>
        <w:t>Ишидей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1B45DF" w:rsidRPr="00700821" w:rsidRDefault="001B45DF" w:rsidP="001B45D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24612E">
        <w:rPr>
          <w:color w:val="000000"/>
          <w:sz w:val="28"/>
          <w:szCs w:val="28"/>
        </w:rPr>
        <w:t>Ишидей</w:t>
      </w:r>
      <w:r>
        <w:rPr>
          <w:color w:val="000000"/>
          <w:sz w:val="28"/>
          <w:szCs w:val="28"/>
        </w:rPr>
        <w:t>ского сельского поселения</w:t>
      </w:r>
      <w:r w:rsidRPr="00247E58"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1B45DF" w:rsidRPr="00700821" w:rsidRDefault="001B45DF" w:rsidP="001B45D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 лиц</w:t>
      </w:r>
      <w:r>
        <w:rPr>
          <w:color w:val="000000"/>
          <w:sz w:val="28"/>
          <w:szCs w:val="28"/>
        </w:rPr>
        <w:t>о</w:t>
      </w:r>
      <w:r w:rsidRPr="00700821">
        <w:rPr>
          <w:color w:val="000000"/>
          <w:sz w:val="28"/>
          <w:szCs w:val="28"/>
        </w:rPr>
        <w:t>м администрации, уполномоченным осуществлять контроль в сфере благоустройства, явля</w:t>
      </w:r>
      <w:r>
        <w:rPr>
          <w:color w:val="000000"/>
          <w:sz w:val="28"/>
          <w:szCs w:val="28"/>
        </w:rPr>
        <w:t>е</w:t>
      </w:r>
      <w:r w:rsidRPr="00700821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специалист администрации</w:t>
      </w:r>
      <w:r w:rsidRPr="00247E58"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– должностн</w:t>
      </w:r>
      <w:r w:rsidR="00117A24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лиц</w:t>
      </w:r>
      <w:r w:rsidR="00117A24">
        <w:rPr>
          <w:color w:val="000000"/>
          <w:sz w:val="28"/>
          <w:szCs w:val="28"/>
        </w:rPr>
        <w:t>о</w:t>
      </w:r>
      <w:r w:rsidRPr="00700821">
        <w:rPr>
          <w:color w:val="000000"/>
          <w:sz w:val="28"/>
          <w:szCs w:val="28"/>
        </w:rPr>
        <w:t>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должностн</w:t>
      </w:r>
      <w:r w:rsidR="00117A24">
        <w:rPr>
          <w:color w:val="000000"/>
          <w:sz w:val="28"/>
          <w:szCs w:val="28"/>
        </w:rPr>
        <w:t>ого</w:t>
      </w:r>
      <w:r w:rsidRPr="00700821">
        <w:rPr>
          <w:color w:val="000000"/>
          <w:sz w:val="28"/>
          <w:szCs w:val="28"/>
        </w:rPr>
        <w:t xml:space="preserve"> лиц</w:t>
      </w:r>
      <w:r w:rsidR="00117A24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 в соответствии с должностной инструкцией входит осуществление полномочий по контролю в сфере благоустройства.</w:t>
      </w:r>
    </w:p>
    <w:p w:rsidR="001B45DF" w:rsidRPr="00700821" w:rsidRDefault="001B45DF" w:rsidP="001B45DF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Должностн</w:t>
      </w:r>
      <w:r w:rsidR="00117A24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лиц</w:t>
      </w:r>
      <w:r w:rsidR="00117A2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при осуществлении контроля в сфере благоустройства име</w:t>
      </w:r>
      <w:r w:rsidR="00117A24">
        <w:rPr>
          <w:color w:val="000000"/>
          <w:sz w:val="28"/>
          <w:szCs w:val="28"/>
        </w:rPr>
        <w:t>е</w:t>
      </w:r>
      <w:r w:rsidRPr="00700821">
        <w:rPr>
          <w:color w:val="000000"/>
          <w:sz w:val="28"/>
          <w:szCs w:val="28"/>
        </w:rPr>
        <w:t>т права, обязанности и нес</w:t>
      </w:r>
      <w:r w:rsidR="00117A24">
        <w:rPr>
          <w:color w:val="000000"/>
          <w:sz w:val="28"/>
          <w:szCs w:val="28"/>
        </w:rPr>
        <w:t>е</w:t>
      </w:r>
      <w:r w:rsidRPr="00700821">
        <w:rPr>
          <w:color w:val="000000"/>
          <w:sz w:val="28"/>
          <w:szCs w:val="28"/>
        </w:rPr>
        <w:t>т ответственность в соответствии</w:t>
      </w:r>
      <w:r>
        <w:rPr>
          <w:color w:val="000000"/>
          <w:sz w:val="28"/>
          <w:szCs w:val="28"/>
        </w:rPr>
        <w:t xml:space="preserve"> с Федеральным законом от 31 июля 2020 № </w:t>
      </w:r>
      <w:r w:rsidRPr="00700821">
        <w:rPr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 xml:space="preserve"> (далее – Федеральный закон № </w:t>
      </w:r>
      <w:r w:rsidRPr="00AE4CD9">
        <w:rPr>
          <w:color w:val="000000"/>
          <w:sz w:val="28"/>
          <w:szCs w:val="28"/>
        </w:rPr>
        <w:t>248-ФЗ</w:t>
      </w:r>
      <w:r>
        <w:rPr>
          <w:color w:val="000000"/>
          <w:sz w:val="28"/>
          <w:szCs w:val="28"/>
        </w:rPr>
        <w:t>)</w:t>
      </w:r>
      <w:r w:rsidRPr="00700821">
        <w:rPr>
          <w:color w:val="000000"/>
          <w:sz w:val="28"/>
          <w:szCs w:val="28"/>
        </w:rPr>
        <w:t xml:space="preserve"> и иными федеральными законами.</w:t>
      </w:r>
    </w:p>
    <w:p w:rsidR="001B45DF" w:rsidRPr="00BF671C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</w:t>
      </w:r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организацией и проведением профилактических мероприятий, контрольных мероприятий, применяются положения Федерального </w:t>
      </w:r>
      <w:r w:rsidRPr="00BF671C"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71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248-ФЗ, Федерального </w:t>
      </w:r>
      <w:r w:rsidRPr="00BF671C"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BF671C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Правил благоустройства, включающих: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работ;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B45DF" w:rsidRPr="0020151B" w:rsidRDefault="001B45DF" w:rsidP="001B45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</w:t>
      </w:r>
      <w:r w:rsidRPr="0020151B">
        <w:rPr>
          <w:color w:val="000000"/>
          <w:sz w:val="28"/>
          <w:szCs w:val="28"/>
        </w:rPr>
        <w:t>);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0151B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24612E">
        <w:rPr>
          <w:color w:val="000000"/>
          <w:sz w:val="28"/>
          <w:szCs w:val="28"/>
        </w:rPr>
        <w:t>Ишидей</w:t>
      </w:r>
      <w:r w:rsidR="0020151B" w:rsidRPr="0020151B">
        <w:rPr>
          <w:color w:val="000000"/>
          <w:sz w:val="28"/>
          <w:szCs w:val="28"/>
        </w:rPr>
        <w:t>ского сельского поселения</w:t>
      </w:r>
      <w:r w:rsidRPr="0020151B">
        <w:rPr>
          <w:color w:val="000000"/>
          <w:sz w:val="28"/>
          <w:szCs w:val="28"/>
        </w:rPr>
        <w:t xml:space="preserve"> в зимний период, включая контроль</w:t>
      </w:r>
      <w:r w:rsidRPr="00700821">
        <w:rPr>
          <w:color w:val="000000"/>
          <w:sz w:val="28"/>
          <w:szCs w:val="28"/>
        </w:rPr>
        <w:t xml:space="preserve"> проведения мероприятий по очистке от снега, наледи и сосулек кровель зданий, сооружений; 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24612E">
        <w:rPr>
          <w:color w:val="000000"/>
          <w:sz w:val="28"/>
          <w:szCs w:val="28"/>
        </w:rPr>
        <w:t>Ишидей</w:t>
      </w:r>
      <w:r w:rsidR="0020151B" w:rsidRPr="0020151B">
        <w:rPr>
          <w:color w:val="000000"/>
          <w:sz w:val="28"/>
          <w:szCs w:val="28"/>
        </w:rPr>
        <w:t xml:space="preserve">ского сельского поселения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насаждений;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</w:t>
      </w:r>
      <w:r w:rsidR="00117A24">
        <w:rPr>
          <w:rFonts w:ascii="Times New Roman" w:hAnsi="Times New Roman" w:cs="Times New Roman"/>
          <w:color w:val="000000"/>
          <w:sz w:val="28"/>
          <w:szCs w:val="28"/>
        </w:rPr>
        <w:t xml:space="preserve"> лицо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м, уполномоченным осуществлять контроль.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1B45DF" w:rsidRPr="001C09A3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</w:p>
    <w:p w:rsidR="001B45DF" w:rsidRPr="00700821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1B45DF" w:rsidRPr="00700821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612E">
        <w:rPr>
          <w:rFonts w:ascii="Times New Roman" w:hAnsi="Times New Roman" w:cs="Times New Roman"/>
          <w:color w:val="000000"/>
          <w:sz w:val="28"/>
          <w:szCs w:val="28"/>
        </w:rPr>
        <w:t>Ишидей</w:t>
      </w:r>
      <w:r w:rsidR="00E17FA2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426EC6">
        <w:rPr>
          <w:rFonts w:ascii="Times New Roman" w:hAnsi="Times New Roman" w:cs="Times New Roman"/>
          <w:sz w:val="28"/>
          <w:szCs w:val="28"/>
        </w:rPr>
        <w:t xml:space="preserve"> (далее – Глава)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консультирование.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1B45DF" w:rsidRPr="00E17FA2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</w:t>
      </w:r>
      <w:r w:rsidRPr="00E17FA2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специальном разделе, посвященном контрольной деятельности, сведения, предусмотренные </w:t>
      </w:r>
      <w:hyperlink r:id="rId7" w:history="1">
        <w:r w:rsidRPr="00E17FA2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E17FA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24612E">
        <w:rPr>
          <w:rFonts w:ascii="Times New Roman" w:hAnsi="Times New Roman" w:cs="Times New Roman"/>
          <w:color w:val="000000"/>
          <w:sz w:val="28"/>
          <w:szCs w:val="28"/>
        </w:rPr>
        <w:t>Ишидей</w:t>
      </w:r>
      <w:r w:rsidR="00E17FA2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FC69B3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</w:t>
      </w:r>
      <w:r w:rsidR="00BF671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F671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уполномоченных осуществлять контроль;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B45DF" w:rsidRPr="00776D67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D67">
        <w:rPr>
          <w:rFonts w:ascii="Times New Roman" w:hAnsi="Times New Roman" w:cs="Times New Roman"/>
          <w:color w:val="000000"/>
          <w:sz w:val="28"/>
          <w:szCs w:val="28"/>
        </w:rPr>
        <w:t>Должностным лицом ведутся журналы учета консультирований.</w:t>
      </w:r>
    </w:p>
    <w:p w:rsidR="001B45DF" w:rsidRPr="00776D67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D67">
        <w:rPr>
          <w:rFonts w:ascii="Times New Roman" w:hAnsi="Times New Roman" w:cs="Times New Roman"/>
          <w:color w:val="000000"/>
          <w:sz w:val="28"/>
          <w:szCs w:val="28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 </w:t>
      </w:r>
    </w:p>
    <w:p w:rsidR="001B45DF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D67">
        <w:rPr>
          <w:rFonts w:ascii="Times New Roman" w:hAnsi="Times New Roman" w:cs="Times New Roman"/>
          <w:color w:val="000000"/>
          <w:sz w:val="28"/>
          <w:szCs w:val="28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сультирования должностное лицо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(или) действий должностных лиц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известной должностному лицу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DF" w:rsidRPr="00700821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1B45DF" w:rsidRPr="00700821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45DF" w:rsidRPr="00420EF4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420EF4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>
        <w:t>.</w:t>
      </w:r>
      <w:r w:rsidRPr="00420EF4">
        <w:t xml:space="preserve"> </w:t>
      </w:r>
      <w:r w:rsidRPr="00420EF4">
        <w:rPr>
          <w:rFonts w:ascii="Times New Roman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</w:t>
      </w:r>
      <w:r>
        <w:rPr>
          <w:rFonts w:ascii="Times New Roman" w:hAnsi="Times New Roman" w:cs="Times New Roman"/>
          <w:color w:val="000000"/>
          <w:sz w:val="28"/>
          <w:szCs w:val="28"/>
        </w:rPr>
        <w:t>жет превышать один рабочий день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E4F69">
        <w:t xml:space="preserve"> </w:t>
      </w:r>
      <w:r w:rsidRPr="00EE4F69">
        <w:rPr>
          <w:rFonts w:ascii="Times New Roman" w:hAnsi="Times New Roman" w:cs="Times New Roman"/>
          <w:color w:val="000000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</w:t>
      </w:r>
      <w:r>
        <w:t>.</w:t>
      </w:r>
      <w:r w:rsidRPr="000C6042">
        <w:t xml:space="preserve"> </w:t>
      </w:r>
      <w:r w:rsidRPr="000C6042">
        <w:rPr>
          <w:rFonts w:ascii="Times New Roman" w:hAnsi="Times New Roman" w:cs="Times New Roman"/>
          <w:color w:val="000000"/>
          <w:sz w:val="28"/>
          <w:szCs w:val="28"/>
        </w:rPr>
        <w:t>Срок проведения документарной проверки не може</w:t>
      </w:r>
      <w:r>
        <w:rPr>
          <w:rFonts w:ascii="Times New Roman" w:hAnsi="Times New Roman" w:cs="Times New Roman"/>
          <w:color w:val="000000"/>
          <w:sz w:val="28"/>
          <w:szCs w:val="28"/>
        </w:rPr>
        <w:t>т превышать десять рабочих дней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t>.</w:t>
      </w:r>
      <w:r w:rsidRPr="006F5DDF">
        <w:t xml:space="preserve"> </w:t>
      </w:r>
      <w:r w:rsidRPr="006F5DDF">
        <w:rPr>
          <w:rFonts w:ascii="Times New Roman" w:hAnsi="Times New Roman" w:cs="Times New Roman"/>
          <w:color w:val="000000"/>
          <w:sz w:val="28"/>
          <w:szCs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</w:t>
      </w:r>
      <w:r>
        <w:rPr>
          <w:rFonts w:ascii="Times New Roman" w:hAnsi="Times New Roman" w:cs="Times New Roman"/>
          <w:color w:val="000000"/>
          <w:sz w:val="28"/>
          <w:szCs w:val="28"/>
        </w:rPr>
        <w:t>а или производственному объекту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1B45DF" w:rsidRPr="006F5DDF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Pr="006F5DDF">
        <w:t xml:space="preserve"> </w:t>
      </w:r>
      <w:r w:rsidRPr="006F5DDF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1B45DF" w:rsidRPr="0032051E" w:rsidRDefault="001B45DF" w:rsidP="001B45DF">
      <w:pPr>
        <w:ind w:firstLine="709"/>
        <w:jc w:val="both"/>
        <w:rPr>
          <w:sz w:val="28"/>
          <w:szCs w:val="28"/>
        </w:rPr>
      </w:pPr>
      <w:r w:rsidRPr="0032051E">
        <w:rPr>
          <w:sz w:val="28"/>
          <w:szCs w:val="28"/>
        </w:rPr>
        <w:t xml:space="preserve">3.3. </w:t>
      </w: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1B45DF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Pr="000705C6">
        <w:rPr>
          <w:rFonts w:ascii="Times New Roman" w:hAnsi="Times New Roman" w:cs="Times New Roman"/>
          <w:sz w:val="28"/>
          <w:szCs w:val="28"/>
        </w:rPr>
        <w:t>Контрольные мероприятия, проводимые с взаимодействием с контролируемыми лицами, осуществляются по основаниям,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предусмотренным пунктами 1, 3–</w:t>
      </w:r>
      <w:r w:rsidRPr="000705C6">
        <w:rPr>
          <w:rFonts w:ascii="Times New Roman" w:hAnsi="Times New Roman" w:cs="Times New Roman"/>
          <w:sz w:val="28"/>
          <w:szCs w:val="28"/>
        </w:rPr>
        <w:t xml:space="preserve"> 5 части 1 статьи 57 Федерального закона № 248.</w:t>
      </w:r>
    </w:p>
    <w:p w:rsidR="001B45DF" w:rsidRPr="0032051E" w:rsidRDefault="001B45DF" w:rsidP="001B45DF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32051E">
        <w:rPr>
          <w:color w:val="000000"/>
          <w:sz w:val="28"/>
          <w:szCs w:val="28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:rsidR="001B45DF" w:rsidRPr="000705C6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 размещается на официальном сайте администрации</w:t>
      </w:r>
      <w:r w:rsidRPr="00320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05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специальном разделе, посвященном контрольной деятельности.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редставления должностного лица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мероприятия.</w:t>
      </w:r>
    </w:p>
    <w:p w:rsidR="001B45DF" w:rsidRPr="00BF671C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 лиц</w:t>
      </w:r>
      <w:r w:rsidR="00BF671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основании задания 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</w:t>
      </w:r>
      <w:r w:rsidRPr="00BF6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планах работы администрации, в том числе в случаях, установленных</w:t>
      </w:r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8" w:history="1">
        <w:r w:rsidRPr="00BF671C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 № 248-ФЗ.</w:t>
      </w:r>
    </w:p>
    <w:p w:rsidR="001B45DF" w:rsidRPr="00BF671C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3.9. Контрольные мероприятия в отношении граждан, юридических лиц и индивидуальных предпринимателей проводятся должностными лицами в соответствии с Федеральным </w:t>
      </w:r>
      <w:hyperlink r:id="rId9" w:history="1">
        <w:r w:rsidRPr="00BF671C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 № 248-ФЗ.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BF671C">
        <w:rPr>
          <w:color w:val="000000"/>
          <w:sz w:val="28"/>
          <w:szCs w:val="28"/>
        </w:rPr>
        <w:t>3.10. Администрация при организации и осуществлении</w:t>
      </w:r>
      <w:r w:rsidRPr="00700821">
        <w:rPr>
          <w:color w:val="000000"/>
          <w:sz w:val="28"/>
          <w:szCs w:val="28"/>
        </w:rPr>
        <w:t xml:space="preserve">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</w:t>
      </w:r>
      <w:r>
        <w:rPr>
          <w:color w:val="000000"/>
          <w:sz w:val="28"/>
          <w:szCs w:val="28"/>
          <w:shd w:val="clear" w:color="auto" w:fill="FFFFFF"/>
        </w:rPr>
        <w:t xml:space="preserve">а Российской Федерации от 19 апреля </w:t>
      </w:r>
      <w:r w:rsidRPr="00700821">
        <w:rPr>
          <w:color w:val="000000"/>
          <w:sz w:val="28"/>
          <w:szCs w:val="28"/>
          <w:shd w:val="clear" w:color="auto" w:fill="FFFFFF"/>
        </w:rPr>
        <w:t>2016</w:t>
      </w:r>
      <w:r>
        <w:rPr>
          <w:color w:val="000000"/>
          <w:sz w:val="28"/>
          <w:szCs w:val="28"/>
          <w:shd w:val="clear" w:color="auto" w:fill="FFFFFF"/>
        </w:rPr>
        <w:t xml:space="preserve"> года № </w:t>
      </w:r>
      <w:r w:rsidRPr="00700821">
        <w:rPr>
          <w:color w:val="000000"/>
          <w:sz w:val="28"/>
          <w:szCs w:val="28"/>
          <w:shd w:val="clear" w:color="auto" w:fill="FFFFFF"/>
        </w:rPr>
        <w:t>724-р перечнем</w:t>
      </w:r>
      <w:r w:rsidR="00E17FA2"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</w:t>
      </w:r>
      <w:r w:rsidRPr="00E17FA2">
        <w:rPr>
          <w:color w:val="000000"/>
          <w:sz w:val="28"/>
          <w:szCs w:val="28"/>
          <w:shd w:val="clear" w:color="auto" w:fill="FFFFFF"/>
        </w:rPr>
        <w:t>распоряжении которых находятся эти документы и (или) информация, а также</w:t>
      </w:r>
      <w:r w:rsidRPr="00E17FA2">
        <w:rPr>
          <w:color w:val="000000"/>
          <w:sz w:val="28"/>
          <w:szCs w:val="28"/>
        </w:rPr>
        <w:t xml:space="preserve"> </w:t>
      </w:r>
      <w:hyperlink r:id="rId10" w:history="1">
        <w:r w:rsidRPr="00E17FA2">
          <w:rPr>
            <w:rStyle w:val="a8"/>
            <w:color w:val="000000"/>
            <w:sz w:val="28"/>
            <w:szCs w:val="28"/>
            <w:u w:val="none"/>
          </w:rPr>
          <w:t>Правилами</w:t>
        </w:r>
      </w:hyperlink>
      <w:r w:rsidRPr="00E17FA2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</w:t>
      </w:r>
      <w:r w:rsidRPr="00700821">
        <w:rPr>
          <w:color w:val="000000"/>
          <w:sz w:val="28"/>
          <w:szCs w:val="28"/>
        </w:rPr>
        <w:t>, при организации и осуществлении видов государственного контроля (надзора), видов муниципального контроля, утвержденными постановлением Правительств</w:t>
      </w:r>
      <w:r>
        <w:rPr>
          <w:color w:val="000000"/>
          <w:sz w:val="28"/>
          <w:szCs w:val="28"/>
        </w:rPr>
        <w:t xml:space="preserve">а Российской Федерации от 06 марта </w:t>
      </w:r>
      <w:r w:rsidRPr="00700821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года № </w:t>
      </w:r>
      <w:r w:rsidRPr="00700821">
        <w:rPr>
          <w:color w:val="000000"/>
          <w:sz w:val="28"/>
          <w:szCs w:val="28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>
        <w:rPr>
          <w:color w:val="000000"/>
          <w:sz w:val="28"/>
          <w:szCs w:val="28"/>
        </w:rPr>
        <w:t xml:space="preserve">должностным лицом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</w:t>
      </w:r>
      <w:r>
        <w:rPr>
          <w:rFonts w:ascii="Times New Roman" w:hAnsi="Times New Roman" w:cs="Times New Roman"/>
          <w:color w:val="000000"/>
          <w:sz w:val="28"/>
          <w:szCs w:val="28"/>
        </w:rPr>
        <w:t>и должностным</w:t>
      </w:r>
      <w:r w:rsidR="00BF671C">
        <w:rPr>
          <w:rFonts w:ascii="Times New Roman" w:hAnsi="Times New Roman" w:cs="Times New Roman"/>
          <w:color w:val="000000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проводимые должностными лицами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1B45DF" w:rsidRPr="00BF671C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</w:t>
      </w:r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BF671C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№ 248-ФЗ.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71C">
        <w:rPr>
          <w:rFonts w:ascii="Times New Roman" w:hAnsi="Times New Roman" w:cs="Times New Roman"/>
          <w:color w:val="000000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3.15. </w:t>
      </w: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Информирование контролируемых лиц о соверша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емых должностными лицами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 248-ФЗ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и разделом 4 настоящего Положения.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мероприятий. Должностное лицо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вправе выдать рекомендации по соблюдению обязательных требований, провести </w:t>
      </w:r>
      <w:r w:rsidRPr="006D403D">
        <w:rPr>
          <w:rFonts w:ascii="Times New Roman" w:hAnsi="Times New Roman" w:cs="Times New Roman"/>
          <w:color w:val="000000"/>
          <w:sz w:val="28"/>
          <w:szCs w:val="28"/>
        </w:rPr>
        <w:t>иные профилактические мероприятия в соответствии с разделом 2 настоящего Положения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(должностное лицо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в пределах полномочий, предусмотренных законодательством Российской Федерации, обязана: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лжностные лица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1B45DF" w:rsidRPr="00700821" w:rsidRDefault="001B45DF" w:rsidP="001B45DF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</w:t>
      </w:r>
      <w:r>
        <w:rPr>
          <w:color w:val="000000"/>
          <w:sz w:val="28"/>
          <w:szCs w:val="28"/>
        </w:rPr>
        <w:t xml:space="preserve">. Должностные лица </w:t>
      </w:r>
      <w:r w:rsidRPr="00700821">
        <w:rPr>
          <w:color w:val="000000"/>
          <w:sz w:val="28"/>
          <w:szCs w:val="28"/>
        </w:rPr>
        <w:t>направляют копию указанного акта в орган власти, уполномоченный на привлечение к соответствующей ответственности.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DF" w:rsidRPr="00700821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(бездействия) должностных лиц</w:t>
      </w:r>
    </w:p>
    <w:p w:rsidR="001B45DF" w:rsidRPr="00700821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 (бездействие) должностных лиц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обжалованы в порядке, установленном главой 9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(бездействия) должностных лиц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рамках контрольных мероприятий.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5DF" w:rsidRPr="00700821" w:rsidRDefault="001B45DF" w:rsidP="001B45DF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ируемым лицом на личном приеме Главы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главы 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1B45DF" w:rsidRPr="008629D3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действия (бездействие) д</w:t>
      </w:r>
      <w:r>
        <w:rPr>
          <w:rFonts w:ascii="Times New Roman" w:hAnsi="Times New Roman" w:cs="Times New Roman"/>
          <w:color w:val="000000"/>
          <w:sz w:val="28"/>
          <w:szCs w:val="28"/>
        </w:rPr>
        <w:t>олжностных лиц рассматривается 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лавой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5DF" w:rsidRPr="008629D3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B45DF" w:rsidRPr="008629D3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1B45DF" w:rsidRPr="008629D3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1B45DF" w:rsidRPr="008629D3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B45DF" w:rsidRPr="008629D3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должностных лиц подлежит рассмотрению в течение 20 рабочих дней со дня ее регистрации. 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20 рабочих дней.</w:t>
      </w:r>
    </w:p>
    <w:p w:rsidR="001B45DF" w:rsidRPr="00700821" w:rsidRDefault="001B45DF" w:rsidP="001B45DF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DF" w:rsidRPr="00700821" w:rsidRDefault="001B45DF" w:rsidP="001B45DF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1B45DF" w:rsidRPr="00700821" w:rsidRDefault="001B45DF" w:rsidP="001B45DF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45DF" w:rsidRPr="00700821" w:rsidRDefault="001B45DF" w:rsidP="001B45D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 Федерального закона от 31 июля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 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</w:t>
      </w:r>
      <w:r>
        <w:rPr>
          <w:rFonts w:ascii="Times New Roman" w:hAnsi="Times New Roman" w:cs="Times New Roman"/>
          <w:color w:val="000000"/>
          <w:sz w:val="28"/>
          <w:szCs w:val="28"/>
        </w:rPr>
        <w:t>ии».</w:t>
      </w:r>
    </w:p>
    <w:p w:rsidR="001B45DF" w:rsidRPr="00700821" w:rsidRDefault="001B45DF" w:rsidP="001B45D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</w:t>
      </w:r>
      <w:r w:rsidRPr="00E17FA2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вида контроля и их целевые значения, индикативные показатели для контроля в сфере благоустройства утверждаются </w:t>
      </w:r>
      <w:r w:rsidR="00E17FA2" w:rsidRPr="00E17F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Думой </w:t>
      </w:r>
      <w:r w:rsidR="0024612E">
        <w:rPr>
          <w:rFonts w:ascii="Times New Roman" w:hAnsi="Times New Roman" w:cs="Times New Roman"/>
          <w:bCs/>
          <w:color w:val="000000"/>
          <w:sz w:val="28"/>
          <w:szCs w:val="28"/>
        </w:rPr>
        <w:t>Ишидей</w:t>
      </w:r>
      <w:r w:rsidR="00E17FA2" w:rsidRPr="00E17FA2"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</w:t>
      </w:r>
      <w:r w:rsidRPr="00E17F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5DF" w:rsidRDefault="001B45DF" w:rsidP="001B45DF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1B45DF" w:rsidRDefault="001B45DF" w:rsidP="001B45DF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1B45DF" w:rsidRDefault="001B45DF" w:rsidP="001B45DF">
      <w:pPr>
        <w:spacing w:after="160" w:line="259" w:lineRule="auto"/>
        <w:rPr>
          <w:color w:val="000000"/>
          <w:sz w:val="20"/>
          <w:szCs w:val="20"/>
          <w:lang w:eastAsia="zh-CN"/>
        </w:rPr>
      </w:pPr>
      <w:r>
        <w:rPr>
          <w:color w:val="000000"/>
        </w:rPr>
        <w:br w:type="page"/>
      </w:r>
    </w:p>
    <w:p w:rsidR="001B45DF" w:rsidRPr="00EC2F33" w:rsidRDefault="00E17FA2" w:rsidP="001B45DF">
      <w:pPr>
        <w:suppressAutoHyphens/>
        <w:autoSpaceDE w:val="0"/>
        <w:jc w:val="right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 xml:space="preserve">Приложение № </w:t>
      </w:r>
      <w:r w:rsidR="001B45DF">
        <w:rPr>
          <w:color w:val="000000"/>
          <w:lang w:eastAsia="zh-CN"/>
        </w:rPr>
        <w:t>1</w:t>
      </w:r>
    </w:p>
    <w:p w:rsidR="001B45DF" w:rsidRPr="00EC2F33" w:rsidRDefault="001B45DF" w:rsidP="001B45DF">
      <w:pPr>
        <w:suppressAutoHyphens/>
        <w:autoSpaceDE w:val="0"/>
        <w:jc w:val="right"/>
        <w:rPr>
          <w:color w:val="000000"/>
          <w:lang w:eastAsia="zh-CN"/>
        </w:rPr>
      </w:pPr>
      <w:r w:rsidRPr="00EC2F33">
        <w:rPr>
          <w:color w:val="000000"/>
          <w:lang w:eastAsia="zh-CN"/>
        </w:rPr>
        <w:t>к Положению о муниципальном контроле в сфере</w:t>
      </w:r>
    </w:p>
    <w:p w:rsidR="00E17FA2" w:rsidRDefault="00E17FA2" w:rsidP="00E17FA2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благоустройства на территории</w:t>
      </w:r>
    </w:p>
    <w:p w:rsidR="001B45DF" w:rsidRPr="00EC2F33" w:rsidRDefault="0024612E" w:rsidP="00E17FA2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Ишидей</w:t>
      </w:r>
      <w:r w:rsidR="00E17FA2">
        <w:rPr>
          <w:color w:val="000000"/>
          <w:lang w:eastAsia="zh-CN"/>
        </w:rPr>
        <w:t>ского сельского поселения</w:t>
      </w:r>
    </w:p>
    <w:p w:rsidR="001B45DF" w:rsidRPr="00EC2F33" w:rsidRDefault="001B45DF" w:rsidP="001B45DF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1B45DF" w:rsidRPr="00EC2F33" w:rsidRDefault="001B45DF" w:rsidP="001B45DF">
      <w:pPr>
        <w:widowControl w:val="0"/>
        <w:suppressAutoHyphens/>
        <w:autoSpaceDE w:val="0"/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EC2F33">
        <w:rPr>
          <w:rFonts w:eastAsia="Calibri"/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1B45DF" w:rsidRPr="00EC2F33" w:rsidRDefault="001B45DF" w:rsidP="001B45DF">
      <w:pPr>
        <w:widowControl w:val="0"/>
        <w:suppressAutoHyphens/>
        <w:autoSpaceDE w:val="0"/>
        <w:jc w:val="center"/>
        <w:rPr>
          <w:rFonts w:eastAsia="Calibri"/>
          <w:color w:val="000000"/>
          <w:sz w:val="28"/>
          <w:szCs w:val="28"/>
          <w:lang w:eastAsia="zh-CN"/>
        </w:rPr>
      </w:pPr>
      <w:r w:rsidRPr="00EC2F33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проверок при осуществлении администрацией </w:t>
      </w:r>
    </w:p>
    <w:p w:rsidR="001B45DF" w:rsidRPr="00EC2F33" w:rsidRDefault="001B45DF" w:rsidP="001B45DF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  <w:r w:rsidRPr="00EC2F33">
        <w:rPr>
          <w:rFonts w:eastAsia="Calibri"/>
          <w:b/>
          <w:bCs/>
          <w:color w:val="000000"/>
          <w:sz w:val="28"/>
          <w:szCs w:val="28"/>
          <w:lang w:eastAsia="zh-CN"/>
        </w:rPr>
        <w:t>контроля в сфере благоустройства</w:t>
      </w:r>
    </w:p>
    <w:p w:rsidR="001B45DF" w:rsidRPr="00EC2F33" w:rsidRDefault="001B45DF" w:rsidP="001B45DF">
      <w:pPr>
        <w:suppressAutoHyphens/>
        <w:autoSpaceDE w:val="0"/>
        <w:ind w:firstLine="540"/>
        <w:jc w:val="both"/>
        <w:rPr>
          <w:color w:val="000000"/>
          <w:sz w:val="20"/>
          <w:szCs w:val="20"/>
          <w:lang w:eastAsia="zh-CN"/>
        </w:rPr>
      </w:pPr>
    </w:p>
    <w:p w:rsidR="001B45DF" w:rsidRPr="00EC2F33" w:rsidRDefault="001B45DF" w:rsidP="001B45DF">
      <w:pPr>
        <w:suppressAutoHyphens/>
        <w:autoSpaceDE w:val="0"/>
        <w:ind w:firstLine="540"/>
        <w:jc w:val="both"/>
        <w:rPr>
          <w:color w:val="000000"/>
          <w:sz w:val="20"/>
          <w:szCs w:val="20"/>
          <w:lang w:eastAsia="zh-CN"/>
        </w:rPr>
      </w:pPr>
    </w:p>
    <w:p w:rsidR="001B45DF" w:rsidRPr="00EC2F33" w:rsidRDefault="001B45DF" w:rsidP="001B45D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EC2F33">
        <w:rPr>
          <w:sz w:val="28"/>
          <w:szCs w:val="28"/>
        </w:rPr>
        <w:t>на иных территориях общего пользования.</w:t>
      </w:r>
      <w:r w:rsidRPr="00EC2F33">
        <w:rPr>
          <w:color w:val="000000"/>
          <w:sz w:val="28"/>
          <w:szCs w:val="28"/>
        </w:rPr>
        <w:t xml:space="preserve"> </w:t>
      </w:r>
    </w:p>
    <w:p w:rsidR="001B45DF" w:rsidRPr="00EC2F33" w:rsidRDefault="001B45DF" w:rsidP="001B45D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2. Наличие на прилегающей территории</w:t>
      </w:r>
      <w:r w:rsidRPr="00EC2F33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EC2F33">
        <w:rPr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1B45DF" w:rsidRPr="00EC2F33" w:rsidRDefault="001B45DF" w:rsidP="001B45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C2F33"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1B45DF" w:rsidRPr="00EC2F33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 xml:space="preserve">4. Наличие препятствующей </w:t>
      </w:r>
      <w:r w:rsidRPr="00EC2F33"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EC2F33">
        <w:rPr>
          <w:color w:val="000000"/>
          <w:sz w:val="28"/>
          <w:szCs w:val="28"/>
        </w:rPr>
        <w:t>наледи на прилегающих территориях.</w:t>
      </w:r>
    </w:p>
    <w:p w:rsidR="001B45DF" w:rsidRPr="00EC2F33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5. Наличие сосулек на кровлях зданий, сооружений.</w:t>
      </w:r>
    </w:p>
    <w:p w:rsidR="001B45DF" w:rsidRPr="00EC2F33" w:rsidRDefault="001B45DF" w:rsidP="001B45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1B45DF" w:rsidRPr="00EC2F33" w:rsidRDefault="001B45DF" w:rsidP="001B45DF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C2F33">
        <w:rPr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1B45DF" w:rsidRPr="00EC2F33" w:rsidRDefault="001B45DF" w:rsidP="001B45DF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EC2F33">
        <w:rPr>
          <w:b/>
          <w:bCs/>
          <w:color w:val="000000"/>
          <w:sz w:val="28"/>
          <w:szCs w:val="28"/>
        </w:rPr>
        <w:t>.</w:t>
      </w:r>
    </w:p>
    <w:p w:rsidR="001B45DF" w:rsidRPr="00EC2F33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1B45DF" w:rsidRPr="00EC2F33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1B45DF" w:rsidRPr="00EC2F33" w:rsidRDefault="001B45DF" w:rsidP="001B45DF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EC2F33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1B45DF" w:rsidRPr="00247E58" w:rsidRDefault="001B45DF" w:rsidP="001B45DF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2B4B55" w:rsidRPr="00DB4F7A" w:rsidRDefault="002B4B55" w:rsidP="002B4B55">
      <w:pPr>
        <w:autoSpaceDE w:val="0"/>
        <w:adjustRightInd w:val="0"/>
        <w:outlineLvl w:val="0"/>
        <w:rPr>
          <w:b/>
          <w:sz w:val="28"/>
          <w:szCs w:val="28"/>
        </w:rPr>
      </w:pPr>
    </w:p>
    <w:p w:rsidR="00F86758" w:rsidRDefault="00F86758"/>
    <w:sectPr w:rsidR="00F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3E" w:rsidRDefault="00A6633E" w:rsidP="002B4B55">
      <w:r>
        <w:separator/>
      </w:r>
    </w:p>
  </w:endnote>
  <w:endnote w:type="continuationSeparator" w:id="0">
    <w:p w:rsidR="00A6633E" w:rsidRDefault="00A6633E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3E" w:rsidRDefault="00A6633E" w:rsidP="002B4B55">
      <w:r>
        <w:separator/>
      </w:r>
    </w:p>
  </w:footnote>
  <w:footnote w:type="continuationSeparator" w:id="0">
    <w:p w:rsidR="00A6633E" w:rsidRDefault="00A6633E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A7050"/>
    <w:rsid w:val="00117A24"/>
    <w:rsid w:val="00173AF4"/>
    <w:rsid w:val="001B45DF"/>
    <w:rsid w:val="0020151B"/>
    <w:rsid w:val="0024612E"/>
    <w:rsid w:val="002542CC"/>
    <w:rsid w:val="002B4B55"/>
    <w:rsid w:val="00412AFB"/>
    <w:rsid w:val="004336F2"/>
    <w:rsid w:val="00607791"/>
    <w:rsid w:val="00612D6F"/>
    <w:rsid w:val="00613E49"/>
    <w:rsid w:val="00615C66"/>
    <w:rsid w:val="0065268B"/>
    <w:rsid w:val="006A2334"/>
    <w:rsid w:val="007D2762"/>
    <w:rsid w:val="009E6D5D"/>
    <w:rsid w:val="00A06300"/>
    <w:rsid w:val="00A6633E"/>
    <w:rsid w:val="00A94BB8"/>
    <w:rsid w:val="00B253CC"/>
    <w:rsid w:val="00BF671C"/>
    <w:rsid w:val="00D00793"/>
    <w:rsid w:val="00E17FA2"/>
    <w:rsid w:val="00E67707"/>
    <w:rsid w:val="00E840E6"/>
    <w:rsid w:val="00F34FB6"/>
    <w:rsid w:val="00F86758"/>
    <w:rsid w:val="00F93297"/>
    <w:rsid w:val="00FA6F20"/>
    <w:rsid w:val="00FC69B3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79B4"/>
  <w15:docId w15:val="{14D34EAC-2187-416E-9A8B-0CAD18A3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233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23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B785AB2-E11E-4B6B-B011-F058B5E3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5180</Words>
  <Characters>29532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12</cp:revision>
  <cp:lastPrinted>2021-11-15T06:01:00Z</cp:lastPrinted>
  <dcterms:created xsi:type="dcterms:W3CDTF">2021-10-27T07:53:00Z</dcterms:created>
  <dcterms:modified xsi:type="dcterms:W3CDTF">2021-11-15T06:02:00Z</dcterms:modified>
</cp:coreProperties>
</file>